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BA" w:rsidRDefault="00BC04BA" w:rsidP="00BC04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Приложение</w:t>
      </w:r>
    </w:p>
    <w:p w:rsidR="00BC04BA" w:rsidRDefault="00BC04BA" w:rsidP="00BC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основной образовательной программе</w:t>
      </w:r>
    </w:p>
    <w:p w:rsidR="00BC04BA" w:rsidRDefault="00BC04BA" w:rsidP="00BC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начального общего основного</w:t>
      </w:r>
    </w:p>
    <w:p w:rsidR="00BC04BA" w:rsidRDefault="00BC04BA" w:rsidP="00BC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общего образования,</w:t>
      </w:r>
    </w:p>
    <w:p w:rsidR="00BC04BA" w:rsidRPr="00725A16" w:rsidRDefault="00BC04BA" w:rsidP="00BC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утверждено приказом </w:t>
      </w:r>
      <w:r w:rsidR="00C96E0D" w:rsidRPr="00725A16">
        <w:rPr>
          <w:sz w:val="28"/>
          <w:szCs w:val="28"/>
        </w:rPr>
        <w:t xml:space="preserve">№ </w:t>
      </w:r>
      <w:r w:rsidR="00725A16">
        <w:rPr>
          <w:sz w:val="28"/>
          <w:szCs w:val="28"/>
        </w:rPr>
        <w:t>44</w:t>
      </w:r>
    </w:p>
    <w:p w:rsidR="00BC04BA" w:rsidRPr="007872D8" w:rsidRDefault="00BC04BA" w:rsidP="00C96E0D">
      <w:pPr>
        <w:tabs>
          <w:tab w:val="left" w:pos="7680"/>
        </w:tabs>
        <w:jc w:val="both"/>
        <w:rPr>
          <w:color w:val="FF0000"/>
          <w:sz w:val="28"/>
          <w:szCs w:val="28"/>
        </w:rPr>
      </w:pPr>
      <w:r w:rsidRPr="00725A16">
        <w:rPr>
          <w:sz w:val="28"/>
          <w:szCs w:val="28"/>
        </w:rPr>
        <w:t xml:space="preserve">                               </w:t>
      </w:r>
      <w:r w:rsidR="00C96E0D" w:rsidRPr="00725A16">
        <w:rPr>
          <w:sz w:val="28"/>
          <w:szCs w:val="28"/>
        </w:rPr>
        <w:t xml:space="preserve">               </w:t>
      </w:r>
      <w:r w:rsidR="00725A16">
        <w:rPr>
          <w:sz w:val="28"/>
          <w:szCs w:val="28"/>
        </w:rPr>
        <w:t xml:space="preserve">           от «28 » августа 2023</w:t>
      </w:r>
      <w:r w:rsidRPr="00725A16">
        <w:rPr>
          <w:sz w:val="28"/>
          <w:szCs w:val="28"/>
        </w:rPr>
        <w:t>г.</w:t>
      </w:r>
      <w:r w:rsidRPr="007872D8">
        <w:rPr>
          <w:color w:val="FF0000"/>
          <w:sz w:val="28"/>
          <w:szCs w:val="28"/>
        </w:rPr>
        <w:t xml:space="preserve"> </w:t>
      </w:r>
      <w:r w:rsidR="00C96E0D" w:rsidRPr="007872D8">
        <w:rPr>
          <w:color w:val="FF0000"/>
          <w:sz w:val="28"/>
          <w:szCs w:val="28"/>
        </w:rPr>
        <w:tab/>
      </w:r>
    </w:p>
    <w:p w:rsidR="00BC04BA" w:rsidRPr="007872D8" w:rsidRDefault="00BC04BA" w:rsidP="00BC04BA">
      <w:pPr>
        <w:rPr>
          <w:b/>
          <w:color w:val="FF0000"/>
          <w:sz w:val="28"/>
          <w:szCs w:val="28"/>
        </w:rPr>
      </w:pPr>
    </w:p>
    <w:p w:rsidR="00BC04BA" w:rsidRDefault="00BC04BA" w:rsidP="00BC04BA">
      <w:pPr>
        <w:rPr>
          <w:b/>
          <w:sz w:val="28"/>
          <w:szCs w:val="28"/>
        </w:rPr>
      </w:pPr>
    </w:p>
    <w:p w:rsidR="00BC04BA" w:rsidRDefault="00BC04BA" w:rsidP="00BC04BA">
      <w:pPr>
        <w:rPr>
          <w:b/>
          <w:sz w:val="28"/>
          <w:szCs w:val="28"/>
        </w:rPr>
      </w:pPr>
    </w:p>
    <w:p w:rsidR="00BC04BA" w:rsidRDefault="00BC04BA" w:rsidP="00BC04BA">
      <w:pPr>
        <w:rPr>
          <w:b/>
          <w:sz w:val="28"/>
          <w:szCs w:val="28"/>
        </w:rPr>
      </w:pPr>
    </w:p>
    <w:p w:rsidR="00BC04BA" w:rsidRDefault="00BC04BA" w:rsidP="00BC04BA">
      <w:pPr>
        <w:rPr>
          <w:b/>
          <w:sz w:val="28"/>
          <w:szCs w:val="28"/>
        </w:rPr>
      </w:pPr>
    </w:p>
    <w:p w:rsidR="00BC04BA" w:rsidRDefault="00BC04BA" w:rsidP="00BC04BA">
      <w:pPr>
        <w:rPr>
          <w:b/>
          <w:sz w:val="28"/>
          <w:szCs w:val="28"/>
        </w:rPr>
      </w:pPr>
    </w:p>
    <w:p w:rsidR="00BC04BA" w:rsidRDefault="00BC04BA" w:rsidP="00B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</w:t>
      </w:r>
    </w:p>
    <w:p w:rsidR="00BC04BA" w:rsidRDefault="00BC04BA" w:rsidP="00B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начального общего образования</w:t>
      </w:r>
    </w:p>
    <w:p w:rsidR="00BC04BA" w:rsidRDefault="00BC04BA" w:rsidP="00B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</w:t>
      </w:r>
    </w:p>
    <w:p w:rsidR="00BC04BA" w:rsidRDefault="00BC04BA" w:rsidP="00B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средней общеобразовательной школы </w:t>
      </w:r>
    </w:p>
    <w:p w:rsidR="00BC04BA" w:rsidRDefault="00BC04BA" w:rsidP="00B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Приволжское Саратовской области</w:t>
      </w:r>
    </w:p>
    <w:p w:rsidR="00BC04BA" w:rsidRDefault="007872D8" w:rsidP="00B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2023 - 2024</w:t>
      </w:r>
      <w:r w:rsidR="00BC04BA">
        <w:rPr>
          <w:b/>
          <w:sz w:val="28"/>
          <w:szCs w:val="28"/>
        </w:rPr>
        <w:t xml:space="preserve"> учебный год</w:t>
      </w:r>
    </w:p>
    <w:p w:rsidR="00BC04BA" w:rsidRDefault="00BC04BA" w:rsidP="00BC04BA">
      <w:pPr>
        <w:tabs>
          <w:tab w:val="left" w:pos="3960"/>
        </w:tabs>
        <w:rPr>
          <w:rFonts w:asciiTheme="minorHAnsi" w:hAnsiTheme="minorHAnsi" w:cstheme="minorBidi"/>
          <w:sz w:val="22"/>
          <w:szCs w:val="22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Pr="00CA2970" w:rsidRDefault="00BC04BA" w:rsidP="00BC04BA">
      <w:pPr>
        <w:ind w:left="5103" w:firstLine="425"/>
        <w:rPr>
          <w:sz w:val="28"/>
          <w:szCs w:val="28"/>
        </w:rPr>
      </w:pPr>
      <w:r w:rsidRPr="00572FE2">
        <w:rPr>
          <w:color w:val="FF0000"/>
          <w:sz w:val="28"/>
          <w:szCs w:val="28"/>
        </w:rPr>
        <w:t xml:space="preserve">         </w:t>
      </w:r>
      <w:r w:rsidRPr="00CA2970">
        <w:rPr>
          <w:sz w:val="28"/>
          <w:szCs w:val="28"/>
        </w:rPr>
        <w:t xml:space="preserve">Рассмотрено на заседании </w:t>
      </w:r>
    </w:p>
    <w:p w:rsidR="00BC04BA" w:rsidRPr="00CA2970" w:rsidRDefault="00BC04BA" w:rsidP="00BC04BA">
      <w:pPr>
        <w:ind w:left="5103" w:firstLine="425"/>
        <w:rPr>
          <w:sz w:val="28"/>
          <w:szCs w:val="28"/>
        </w:rPr>
      </w:pPr>
      <w:r w:rsidRPr="00CA2970">
        <w:rPr>
          <w:sz w:val="28"/>
          <w:szCs w:val="28"/>
        </w:rPr>
        <w:t xml:space="preserve">     педагогического совета</w:t>
      </w:r>
    </w:p>
    <w:p w:rsidR="00BC04BA" w:rsidRPr="00725A16" w:rsidRDefault="00BC04BA" w:rsidP="00BC04BA">
      <w:pPr>
        <w:jc w:val="both"/>
        <w:rPr>
          <w:sz w:val="28"/>
          <w:szCs w:val="28"/>
        </w:rPr>
      </w:pPr>
      <w:r w:rsidRPr="007872D8">
        <w:rPr>
          <w:color w:val="FF0000"/>
          <w:sz w:val="28"/>
          <w:szCs w:val="28"/>
        </w:rPr>
        <w:t xml:space="preserve">                                                                                  </w:t>
      </w:r>
      <w:r w:rsidR="001855AF" w:rsidRPr="007872D8">
        <w:rPr>
          <w:color w:val="FF0000"/>
          <w:sz w:val="28"/>
          <w:szCs w:val="28"/>
        </w:rPr>
        <w:t xml:space="preserve">    </w:t>
      </w:r>
      <w:r w:rsidRPr="00725A16">
        <w:rPr>
          <w:sz w:val="28"/>
          <w:szCs w:val="28"/>
        </w:rPr>
        <w:t>Протокол № 1</w:t>
      </w:r>
    </w:p>
    <w:p w:rsidR="00BC04BA" w:rsidRPr="00725A16" w:rsidRDefault="00725A16" w:rsidP="00BC04BA">
      <w:pPr>
        <w:ind w:left="5103" w:firstLine="425"/>
        <w:rPr>
          <w:sz w:val="28"/>
          <w:szCs w:val="28"/>
        </w:rPr>
      </w:pPr>
      <w:r>
        <w:rPr>
          <w:sz w:val="28"/>
          <w:szCs w:val="28"/>
        </w:rPr>
        <w:t xml:space="preserve">    от «28» августа 2023</w:t>
      </w:r>
      <w:r w:rsidR="00BC04BA" w:rsidRPr="00725A16">
        <w:rPr>
          <w:sz w:val="28"/>
          <w:szCs w:val="28"/>
        </w:rPr>
        <w:t>г.</w:t>
      </w:r>
    </w:p>
    <w:p w:rsidR="00BC04BA" w:rsidRPr="00725A16" w:rsidRDefault="00BC04BA" w:rsidP="00BC04BA">
      <w:pPr>
        <w:ind w:left="5103" w:firstLine="425"/>
        <w:rPr>
          <w:sz w:val="28"/>
          <w:szCs w:val="28"/>
        </w:rPr>
      </w:pPr>
    </w:p>
    <w:p w:rsidR="00BC04BA" w:rsidRPr="00CA2970" w:rsidRDefault="00BC04BA" w:rsidP="00BC04BA">
      <w:pPr>
        <w:ind w:left="5103" w:firstLine="425"/>
        <w:rPr>
          <w:sz w:val="28"/>
          <w:szCs w:val="28"/>
        </w:rPr>
      </w:pPr>
    </w:p>
    <w:p w:rsidR="00BC04BA" w:rsidRPr="00CA2970" w:rsidRDefault="00BC04BA" w:rsidP="00BC04BA">
      <w:pPr>
        <w:jc w:val="both"/>
        <w:rPr>
          <w:sz w:val="28"/>
          <w:szCs w:val="28"/>
        </w:rPr>
      </w:pPr>
      <w:r w:rsidRPr="00CA2970">
        <w:rPr>
          <w:sz w:val="28"/>
          <w:szCs w:val="28"/>
        </w:rPr>
        <w:t xml:space="preserve">                                                                                    Согласовано </w:t>
      </w:r>
    </w:p>
    <w:p w:rsidR="00BC04BA" w:rsidRPr="00CA2970" w:rsidRDefault="001855AF" w:rsidP="00BC04BA">
      <w:pPr>
        <w:ind w:left="5103" w:firstLine="425"/>
        <w:rPr>
          <w:sz w:val="28"/>
          <w:szCs w:val="28"/>
        </w:rPr>
      </w:pPr>
      <w:r w:rsidRPr="00CA2970">
        <w:rPr>
          <w:sz w:val="28"/>
          <w:szCs w:val="28"/>
        </w:rPr>
        <w:t xml:space="preserve">   </w:t>
      </w:r>
      <w:r w:rsidR="00BC04BA" w:rsidRPr="00CA2970">
        <w:rPr>
          <w:sz w:val="28"/>
          <w:szCs w:val="28"/>
        </w:rPr>
        <w:t xml:space="preserve"> с Управляющим советом</w:t>
      </w:r>
    </w:p>
    <w:p w:rsidR="00BC04BA" w:rsidRPr="00725A16" w:rsidRDefault="00BC04BA" w:rsidP="00BC04BA">
      <w:pPr>
        <w:jc w:val="both"/>
        <w:rPr>
          <w:sz w:val="28"/>
          <w:szCs w:val="28"/>
        </w:rPr>
      </w:pPr>
      <w:r w:rsidRPr="00725A16">
        <w:rPr>
          <w:sz w:val="28"/>
          <w:szCs w:val="28"/>
        </w:rPr>
        <w:t xml:space="preserve">                                                                </w:t>
      </w:r>
      <w:r w:rsidR="00CA2970" w:rsidRPr="00725A16">
        <w:rPr>
          <w:sz w:val="28"/>
          <w:szCs w:val="28"/>
        </w:rPr>
        <w:t xml:space="preserve">                    Протокол № 3</w:t>
      </w:r>
    </w:p>
    <w:p w:rsidR="00BC04BA" w:rsidRPr="00725A16" w:rsidRDefault="00725A16" w:rsidP="00BC04BA">
      <w:pPr>
        <w:ind w:left="5103" w:firstLine="425"/>
        <w:rPr>
          <w:sz w:val="28"/>
          <w:szCs w:val="28"/>
        </w:rPr>
      </w:pPr>
      <w:r>
        <w:rPr>
          <w:sz w:val="28"/>
          <w:szCs w:val="28"/>
        </w:rPr>
        <w:t>от «28» августа 2023</w:t>
      </w:r>
      <w:bookmarkStart w:id="0" w:name="_GoBack"/>
      <w:bookmarkEnd w:id="0"/>
      <w:r w:rsidR="00BC04BA" w:rsidRPr="00725A16">
        <w:rPr>
          <w:sz w:val="28"/>
          <w:szCs w:val="28"/>
        </w:rPr>
        <w:t>г.</w:t>
      </w:r>
    </w:p>
    <w:p w:rsidR="00BC04BA" w:rsidRPr="001855AF" w:rsidRDefault="00BC04BA" w:rsidP="00BC04BA">
      <w:pPr>
        <w:ind w:firstLine="425"/>
        <w:rPr>
          <w:color w:val="FF0000"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widowControl w:val="0"/>
        <w:rPr>
          <w:b/>
          <w:sz w:val="28"/>
          <w:szCs w:val="28"/>
        </w:rPr>
      </w:pPr>
    </w:p>
    <w:p w:rsidR="001855AF" w:rsidRDefault="001855AF" w:rsidP="001855AF">
      <w:pPr>
        <w:widowControl w:val="0"/>
        <w:jc w:val="both"/>
        <w:rPr>
          <w:b/>
          <w:sz w:val="28"/>
          <w:szCs w:val="28"/>
        </w:rPr>
      </w:pPr>
    </w:p>
    <w:p w:rsidR="001855AF" w:rsidRDefault="001855AF" w:rsidP="001855AF">
      <w:pPr>
        <w:widowControl w:val="0"/>
        <w:rPr>
          <w:b/>
          <w:sz w:val="28"/>
          <w:szCs w:val="28"/>
        </w:rPr>
      </w:pPr>
    </w:p>
    <w:p w:rsidR="001855AF" w:rsidRDefault="001855AF" w:rsidP="001855AF">
      <w:pPr>
        <w:widowControl w:val="0"/>
        <w:rPr>
          <w:b/>
          <w:sz w:val="28"/>
          <w:szCs w:val="28"/>
        </w:rPr>
      </w:pPr>
    </w:p>
    <w:p w:rsidR="001855AF" w:rsidRDefault="001855AF" w:rsidP="001855AF">
      <w:pPr>
        <w:widowControl w:val="0"/>
        <w:rPr>
          <w:b/>
          <w:sz w:val="28"/>
          <w:szCs w:val="28"/>
        </w:rPr>
      </w:pPr>
    </w:p>
    <w:p w:rsidR="00BC04BA" w:rsidRDefault="00BC04BA" w:rsidP="00BC04BA">
      <w:pPr>
        <w:autoSpaceDE w:val="0"/>
        <w:rPr>
          <w:rFonts w:eastAsia="+mj-ea"/>
          <w:bCs/>
          <w:sz w:val="28"/>
          <w:szCs w:val="28"/>
        </w:rPr>
      </w:pPr>
    </w:p>
    <w:p w:rsidR="00572FE2" w:rsidRDefault="00572FE2" w:rsidP="00572FE2">
      <w:pPr>
        <w:pStyle w:val="11"/>
        <w:ind w:left="2831" w:firstLine="0"/>
      </w:pPr>
      <w:r>
        <w:t>1.</w:t>
      </w:r>
      <w:r>
        <w:rPr>
          <w:spacing w:val="-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rPr>
          <w:spacing w:val="-2"/>
        </w:rPr>
        <w:t>плану</w:t>
      </w:r>
    </w:p>
    <w:p w:rsidR="00572FE2" w:rsidRDefault="00572FE2" w:rsidP="00572FE2">
      <w:pPr>
        <w:pStyle w:val="aa"/>
        <w:spacing w:before="4"/>
        <w:rPr>
          <w:b/>
          <w:sz w:val="34"/>
        </w:rPr>
      </w:pPr>
    </w:p>
    <w:p w:rsidR="00572FE2" w:rsidRDefault="00572FE2" w:rsidP="00572FE2">
      <w:pPr>
        <w:pStyle w:val="21"/>
      </w:pPr>
      <w:bookmarkStart w:id="1" w:name="_bookmark1"/>
      <w:bookmarkEnd w:id="1"/>
      <w:r>
        <w:t>1.1</w:t>
      </w:r>
      <w:r>
        <w:rPr>
          <w:spacing w:val="-4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rPr>
          <w:spacing w:val="-4"/>
        </w:rPr>
        <w:t>база</w:t>
      </w:r>
    </w:p>
    <w:p w:rsidR="00572FE2" w:rsidRDefault="00572FE2" w:rsidP="00572FE2">
      <w:pPr>
        <w:pStyle w:val="aa"/>
        <w:spacing w:before="60"/>
        <w:ind w:left="472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 xml:space="preserve">МОУ-СОШ с. Приволжское 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7872D8">
        <w:t>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872D8"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rPr>
          <w:spacing w:val="-5"/>
        </w:rPr>
        <w:t>с:</w:t>
      </w:r>
    </w:p>
    <w:p w:rsidR="00572FE2" w:rsidRDefault="0021374F" w:rsidP="0021374F">
      <w:pPr>
        <w:widowControl w:val="0"/>
        <w:tabs>
          <w:tab w:val="left" w:pos="1192"/>
          <w:tab w:val="left" w:pos="1193"/>
        </w:tabs>
        <w:autoSpaceDE w:val="0"/>
        <w:autoSpaceDN w:val="0"/>
        <w:jc w:val="left"/>
      </w:pPr>
      <w:r>
        <w:t xml:space="preserve">   </w:t>
      </w:r>
      <w:r w:rsidR="00572FE2">
        <w:t>Нормативно-правовыми</w:t>
      </w:r>
      <w:r w:rsidR="00572FE2" w:rsidRPr="0021374F">
        <w:rPr>
          <w:spacing w:val="-5"/>
        </w:rPr>
        <w:t xml:space="preserve"> </w:t>
      </w:r>
      <w:r w:rsidR="00572FE2">
        <w:t>документами</w:t>
      </w:r>
      <w:r w:rsidR="00572FE2" w:rsidRPr="0021374F">
        <w:rPr>
          <w:spacing w:val="-5"/>
        </w:rPr>
        <w:t xml:space="preserve"> </w:t>
      </w:r>
      <w:r w:rsidR="00572FE2">
        <w:t>федерального</w:t>
      </w:r>
      <w:r w:rsidR="00572FE2" w:rsidRPr="0021374F">
        <w:rPr>
          <w:spacing w:val="-5"/>
        </w:rPr>
        <w:t xml:space="preserve"> </w:t>
      </w:r>
      <w:r w:rsidR="00572FE2" w:rsidRPr="0021374F">
        <w:rPr>
          <w:spacing w:val="-2"/>
        </w:rPr>
        <w:t>уровня:</w:t>
      </w:r>
    </w:p>
    <w:p w:rsidR="00572FE2" w:rsidRDefault="0021374F" w:rsidP="0021374F">
      <w:pPr>
        <w:pStyle w:val="aa"/>
      </w:pPr>
      <w:r>
        <w:t xml:space="preserve">   </w:t>
      </w:r>
      <w:r w:rsidR="00572FE2">
        <w:t xml:space="preserve">Федеральным Законом от 29.12.2012 № 273-ФЗ «Об образовании в Российской Федерации»; </w:t>
      </w:r>
      <w:r>
        <w:t xml:space="preserve">     </w:t>
      </w:r>
      <w:r w:rsidR="00572FE2">
        <w:t>Федеральным</w:t>
      </w:r>
      <w:r w:rsidR="00572FE2">
        <w:rPr>
          <w:spacing w:val="-2"/>
        </w:rPr>
        <w:t xml:space="preserve"> </w:t>
      </w:r>
      <w:r w:rsidR="00572FE2">
        <w:t>государственным</w:t>
      </w:r>
      <w:r w:rsidR="00572FE2">
        <w:rPr>
          <w:spacing w:val="1"/>
        </w:rPr>
        <w:t xml:space="preserve"> </w:t>
      </w:r>
      <w:r w:rsidR="00572FE2">
        <w:t>образовательным</w:t>
      </w:r>
      <w:r w:rsidR="00572FE2">
        <w:rPr>
          <w:spacing w:val="1"/>
        </w:rPr>
        <w:t xml:space="preserve"> </w:t>
      </w:r>
      <w:r w:rsidR="00572FE2">
        <w:t>стандартом</w:t>
      </w:r>
      <w:r w:rsidR="00572FE2">
        <w:rPr>
          <w:spacing w:val="2"/>
        </w:rPr>
        <w:t xml:space="preserve"> </w:t>
      </w:r>
      <w:r w:rsidR="00572FE2">
        <w:t>начального</w:t>
      </w:r>
      <w:r w:rsidR="00572FE2">
        <w:rPr>
          <w:spacing w:val="2"/>
        </w:rPr>
        <w:t xml:space="preserve"> </w:t>
      </w:r>
      <w:r w:rsidR="00572FE2">
        <w:t>общего</w:t>
      </w:r>
      <w:r w:rsidR="00572FE2">
        <w:rPr>
          <w:spacing w:val="2"/>
        </w:rPr>
        <w:t xml:space="preserve"> </w:t>
      </w:r>
      <w:r w:rsidR="00572FE2">
        <w:rPr>
          <w:spacing w:val="-2"/>
        </w:rPr>
        <w:t>образования,</w:t>
      </w:r>
      <w:r>
        <w:t xml:space="preserve">   </w:t>
      </w:r>
      <w:r w:rsidR="00572FE2">
        <w:t>утвержденным</w:t>
      </w:r>
      <w:r w:rsidR="00572FE2">
        <w:rPr>
          <w:spacing w:val="22"/>
        </w:rPr>
        <w:t xml:space="preserve"> </w:t>
      </w:r>
      <w:r w:rsidR="00572FE2">
        <w:t>приказом</w:t>
      </w:r>
      <w:r w:rsidR="00572FE2">
        <w:rPr>
          <w:spacing w:val="22"/>
        </w:rPr>
        <w:t xml:space="preserve"> </w:t>
      </w:r>
      <w:r w:rsidR="00572FE2">
        <w:t>Министерства</w:t>
      </w:r>
      <w:r w:rsidR="00572FE2">
        <w:rPr>
          <w:spacing w:val="22"/>
        </w:rPr>
        <w:t xml:space="preserve"> </w:t>
      </w:r>
      <w:r w:rsidR="00572FE2">
        <w:t>образования</w:t>
      </w:r>
      <w:r w:rsidR="00572FE2">
        <w:rPr>
          <w:spacing w:val="24"/>
        </w:rPr>
        <w:t xml:space="preserve"> </w:t>
      </w:r>
      <w:r w:rsidR="00572FE2">
        <w:t>и</w:t>
      </w:r>
      <w:r w:rsidR="00572FE2">
        <w:rPr>
          <w:spacing w:val="24"/>
        </w:rPr>
        <w:t xml:space="preserve"> </w:t>
      </w:r>
      <w:r w:rsidR="00572FE2">
        <w:t>науки</w:t>
      </w:r>
      <w:r w:rsidR="00572FE2">
        <w:rPr>
          <w:spacing w:val="24"/>
        </w:rPr>
        <w:t xml:space="preserve"> </w:t>
      </w:r>
      <w:r w:rsidR="00572FE2">
        <w:t>Российской</w:t>
      </w:r>
      <w:r w:rsidR="00572FE2">
        <w:rPr>
          <w:spacing w:val="24"/>
        </w:rPr>
        <w:t xml:space="preserve"> </w:t>
      </w:r>
      <w:r w:rsidR="00572FE2">
        <w:t>Федерации</w:t>
      </w:r>
      <w:r w:rsidR="00572FE2">
        <w:rPr>
          <w:spacing w:val="24"/>
        </w:rPr>
        <w:t xml:space="preserve"> </w:t>
      </w:r>
      <w:r w:rsidR="00572FE2">
        <w:t>от</w:t>
      </w:r>
      <w:r w:rsidR="00572FE2">
        <w:rPr>
          <w:spacing w:val="24"/>
        </w:rPr>
        <w:t xml:space="preserve"> </w:t>
      </w:r>
      <w:r w:rsidR="00572FE2">
        <w:rPr>
          <w:spacing w:val="-2"/>
        </w:rPr>
        <w:t>06.10.2009</w:t>
      </w:r>
      <w:r>
        <w:t xml:space="preserve"> </w:t>
      </w:r>
      <w:r w:rsidR="00572FE2">
        <w:t>№</w:t>
      </w:r>
      <w:r w:rsidR="00572FE2">
        <w:rPr>
          <w:spacing w:val="-3"/>
        </w:rPr>
        <w:t xml:space="preserve"> </w:t>
      </w:r>
      <w:r w:rsidR="00572FE2">
        <w:t>373</w:t>
      </w:r>
      <w:r w:rsidR="00572FE2">
        <w:rPr>
          <w:spacing w:val="-1"/>
        </w:rPr>
        <w:t xml:space="preserve"> </w:t>
      </w:r>
      <w:r w:rsidR="00572FE2">
        <w:t>(далее</w:t>
      </w:r>
      <w:r w:rsidR="00572FE2">
        <w:rPr>
          <w:spacing w:val="-2"/>
        </w:rPr>
        <w:t xml:space="preserve"> </w:t>
      </w:r>
      <w:r w:rsidR="00572FE2">
        <w:t>–</w:t>
      </w:r>
      <w:r w:rsidR="00572FE2">
        <w:rPr>
          <w:spacing w:val="-1"/>
        </w:rPr>
        <w:t xml:space="preserve"> </w:t>
      </w:r>
      <w:r w:rsidR="00572FE2">
        <w:t>ФГОС</w:t>
      </w:r>
      <w:r w:rsidR="00572FE2">
        <w:rPr>
          <w:spacing w:val="-2"/>
        </w:rPr>
        <w:t xml:space="preserve"> </w:t>
      </w:r>
      <w:r w:rsidR="00572FE2">
        <w:t>начального</w:t>
      </w:r>
      <w:r w:rsidR="00572FE2">
        <w:rPr>
          <w:spacing w:val="-1"/>
        </w:rPr>
        <w:t xml:space="preserve"> </w:t>
      </w:r>
      <w:r w:rsidR="00572FE2">
        <w:t>общего</w:t>
      </w:r>
      <w:r w:rsidR="00572FE2">
        <w:rPr>
          <w:spacing w:val="-2"/>
        </w:rPr>
        <w:t xml:space="preserve"> образования);</w:t>
      </w:r>
    </w:p>
    <w:p w:rsidR="00572FE2" w:rsidRDefault="0021374F" w:rsidP="0021374F">
      <w:pPr>
        <w:pStyle w:val="aa"/>
        <w:ind w:right="395"/>
      </w:pPr>
      <w:r>
        <w:t xml:space="preserve">  </w:t>
      </w:r>
      <w:r w:rsidR="00572FE2">
        <w:t>Федеральным</w:t>
      </w:r>
      <w:r w:rsidR="00572FE2">
        <w:rPr>
          <w:spacing w:val="-1"/>
        </w:rPr>
        <w:t xml:space="preserve"> </w:t>
      </w:r>
      <w:r w:rsidR="00572FE2">
        <w:t>государственным образовательным</w:t>
      </w:r>
      <w:r w:rsidR="00572FE2">
        <w:rPr>
          <w:spacing w:val="-1"/>
        </w:rPr>
        <w:t xml:space="preserve"> </w:t>
      </w:r>
      <w:r w:rsidR="00572FE2">
        <w:t>стандартом начального общего образования, утвержденным</w:t>
      </w:r>
      <w:r w:rsidR="00572FE2">
        <w:rPr>
          <w:spacing w:val="28"/>
        </w:rPr>
        <w:t xml:space="preserve"> </w:t>
      </w:r>
      <w:r w:rsidR="00572FE2">
        <w:t>приказом</w:t>
      </w:r>
      <w:r w:rsidR="00572FE2">
        <w:rPr>
          <w:spacing w:val="28"/>
        </w:rPr>
        <w:t xml:space="preserve"> </w:t>
      </w:r>
      <w:r w:rsidR="00572FE2">
        <w:t>Министерства</w:t>
      </w:r>
      <w:r w:rsidR="00572FE2">
        <w:rPr>
          <w:spacing w:val="29"/>
        </w:rPr>
        <w:t xml:space="preserve"> </w:t>
      </w:r>
      <w:r w:rsidR="00572FE2">
        <w:t>просвещения</w:t>
      </w:r>
      <w:r w:rsidR="00572FE2">
        <w:rPr>
          <w:spacing w:val="29"/>
        </w:rPr>
        <w:t xml:space="preserve"> </w:t>
      </w:r>
      <w:r w:rsidR="00572FE2">
        <w:t>Российской</w:t>
      </w:r>
      <w:r w:rsidR="00572FE2">
        <w:rPr>
          <w:spacing w:val="30"/>
        </w:rPr>
        <w:t xml:space="preserve"> </w:t>
      </w:r>
      <w:r w:rsidR="00572FE2">
        <w:t>Федерации</w:t>
      </w:r>
      <w:r w:rsidR="00572FE2">
        <w:rPr>
          <w:spacing w:val="38"/>
        </w:rPr>
        <w:t xml:space="preserve"> </w:t>
      </w:r>
      <w:r w:rsidR="00572FE2">
        <w:t>от</w:t>
      </w:r>
      <w:r w:rsidR="00572FE2">
        <w:rPr>
          <w:spacing w:val="31"/>
        </w:rPr>
        <w:t xml:space="preserve"> </w:t>
      </w:r>
      <w:r w:rsidR="00572FE2">
        <w:t>31.05.2021</w:t>
      </w:r>
      <w:r w:rsidR="00572FE2">
        <w:rPr>
          <w:spacing w:val="26"/>
        </w:rPr>
        <w:t xml:space="preserve"> </w:t>
      </w:r>
      <w:r w:rsidR="00572FE2">
        <w:t>№</w:t>
      </w:r>
      <w:r w:rsidR="00572FE2">
        <w:rPr>
          <w:spacing w:val="29"/>
        </w:rPr>
        <w:t xml:space="preserve"> </w:t>
      </w:r>
      <w:r w:rsidR="00572FE2">
        <w:rPr>
          <w:spacing w:val="-5"/>
        </w:rPr>
        <w:t>286</w:t>
      </w:r>
      <w:r>
        <w:t xml:space="preserve"> </w:t>
      </w:r>
      <w:r w:rsidR="00572FE2">
        <w:t xml:space="preserve">«Об утверждении федерального государственного образовательного стандарта начального общего </w:t>
      </w:r>
      <w:r w:rsidR="00572FE2">
        <w:rPr>
          <w:spacing w:val="-2"/>
        </w:rPr>
        <w:t>образования»</w:t>
      </w:r>
    </w:p>
    <w:p w:rsidR="00572FE2" w:rsidRDefault="00572FE2" w:rsidP="0021374F">
      <w:pPr>
        <w:pStyle w:val="aa"/>
        <w:ind w:right="394"/>
      </w:pPr>
      <w:r>
        <w:t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r>
        <w:rPr>
          <w:spacing w:val="40"/>
        </w:rPr>
        <w:t xml:space="preserve"> </w:t>
      </w:r>
      <w:r>
        <w:t>молодежи в условиях распространения новой</w:t>
      </w:r>
      <w:r>
        <w:rPr>
          <w:spacing w:val="-1"/>
        </w:rPr>
        <w:t xml:space="preserve"> </w:t>
      </w:r>
      <w:r>
        <w:t>коронавирусной инфекции (COVID-19)"» (до 1 января 2022 года);</w:t>
      </w:r>
    </w:p>
    <w:p w:rsidR="00572FE2" w:rsidRDefault="00572FE2" w:rsidP="0021374F">
      <w:pPr>
        <w:pStyle w:val="aa"/>
        <w:spacing w:before="1"/>
        <w:ind w:right="396"/>
      </w:pPr>
      <w: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</w:t>
      </w:r>
      <w:r>
        <w:rPr>
          <w:spacing w:val="40"/>
        </w:rPr>
        <w:t xml:space="preserve"> </w:t>
      </w:r>
      <w:r>
        <w:t>28.09.2020 № 28;</w:t>
      </w:r>
    </w:p>
    <w:p w:rsidR="00572FE2" w:rsidRDefault="00572FE2" w:rsidP="0021374F">
      <w:pPr>
        <w:pStyle w:val="aa"/>
        <w:ind w:right="395"/>
      </w:pPr>
      <w: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572FE2" w:rsidRDefault="00572FE2" w:rsidP="0021374F">
      <w:pPr>
        <w:pStyle w:val="aa"/>
        <w:ind w:right="397"/>
      </w:pP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 9.06.2016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699</w:t>
      </w:r>
      <w:r>
        <w:rPr>
          <w:spacing w:val="-3"/>
        </w:rPr>
        <w:t xml:space="preserve"> </w:t>
      </w:r>
      <w: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</w:p>
    <w:p w:rsidR="00572FE2" w:rsidRDefault="00572FE2" w:rsidP="0021374F">
      <w:pPr>
        <w:pStyle w:val="aa"/>
        <w:ind w:right="395"/>
      </w:pPr>
      <w: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№254;</w:t>
      </w:r>
    </w:p>
    <w:p w:rsidR="00572FE2" w:rsidRDefault="00572FE2" w:rsidP="0021374F">
      <w:pPr>
        <w:pStyle w:val="aa"/>
        <w:ind w:right="395"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утвержденным приказом Министерства просвещения Российской Федерации от 22.03.2021 № 115</w:t>
      </w:r>
    </w:p>
    <w:p w:rsidR="007872D8" w:rsidRDefault="007872D8" w:rsidP="0021374F">
      <w:pPr>
        <w:pStyle w:val="aa"/>
        <w:ind w:right="395"/>
      </w:pPr>
      <w:r>
        <w:t>Приказ Минпросвещения России от 16.11.2022 № 992 «Об утверждении федеральной образовательной программы начального общего образования»</w:t>
      </w:r>
    </w:p>
    <w:p w:rsidR="00572FE2" w:rsidRDefault="00572FE2" w:rsidP="00572FE2">
      <w:pPr>
        <w:pStyle w:val="21"/>
      </w:pPr>
      <w:bookmarkStart w:id="2" w:name="_bookmark2"/>
      <w:bookmarkEnd w:id="2"/>
      <w:r>
        <w:t>1.2.Реализуемые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572FE2" w:rsidRDefault="00572FE2" w:rsidP="00572FE2">
      <w:pPr>
        <w:pStyle w:val="a3"/>
        <w:widowControl w:val="0"/>
        <w:numPr>
          <w:ilvl w:val="0"/>
          <w:numId w:val="8"/>
        </w:numPr>
        <w:tabs>
          <w:tab w:val="left" w:pos="899"/>
          <w:tab w:val="left" w:pos="900"/>
        </w:tabs>
        <w:autoSpaceDE w:val="0"/>
        <w:autoSpaceDN w:val="0"/>
        <w:spacing w:before="60" w:line="293" w:lineRule="exact"/>
        <w:contextualSpacing w:val="0"/>
        <w:jc w:val="left"/>
      </w:pP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rPr>
          <w:spacing w:val="-2"/>
        </w:rPr>
        <w:t>2009;</w:t>
      </w:r>
    </w:p>
    <w:p w:rsidR="00572FE2" w:rsidRPr="007872D8" w:rsidRDefault="00572FE2" w:rsidP="00572FE2">
      <w:pPr>
        <w:pStyle w:val="a3"/>
        <w:widowControl w:val="0"/>
        <w:numPr>
          <w:ilvl w:val="0"/>
          <w:numId w:val="8"/>
        </w:numPr>
        <w:tabs>
          <w:tab w:val="left" w:pos="899"/>
          <w:tab w:val="left" w:pos="900"/>
        </w:tabs>
        <w:autoSpaceDE w:val="0"/>
        <w:autoSpaceDN w:val="0"/>
        <w:spacing w:line="293" w:lineRule="exact"/>
        <w:contextualSpacing w:val="0"/>
        <w:jc w:val="left"/>
      </w:pPr>
      <w:r>
        <w:t>общеобразовательная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2021</w:t>
      </w:r>
      <w:r w:rsidR="0021374F">
        <w:rPr>
          <w:spacing w:val="-2"/>
        </w:rPr>
        <w:t xml:space="preserve"> реализуется в 1</w:t>
      </w:r>
      <w:r w:rsidR="007872D8">
        <w:rPr>
          <w:spacing w:val="-2"/>
        </w:rPr>
        <w:t>-2 классе 2023-2024</w:t>
      </w:r>
      <w:r w:rsidR="0021374F">
        <w:rPr>
          <w:spacing w:val="-2"/>
        </w:rPr>
        <w:t xml:space="preserve"> уч. год</w:t>
      </w:r>
    </w:p>
    <w:p w:rsidR="007872D8" w:rsidRDefault="00FB57F9" w:rsidP="00572FE2">
      <w:pPr>
        <w:pStyle w:val="a3"/>
        <w:widowControl w:val="0"/>
        <w:numPr>
          <w:ilvl w:val="0"/>
          <w:numId w:val="8"/>
        </w:numPr>
        <w:tabs>
          <w:tab w:val="left" w:pos="899"/>
          <w:tab w:val="left" w:pos="900"/>
        </w:tabs>
        <w:autoSpaceDE w:val="0"/>
        <w:autoSpaceDN w:val="0"/>
        <w:spacing w:line="293" w:lineRule="exact"/>
        <w:contextualSpacing w:val="0"/>
        <w:jc w:val="left"/>
      </w:pPr>
      <w:r>
        <w:rPr>
          <w:spacing w:val="-2"/>
        </w:rPr>
        <w:t>федеральные образовательная программа НОО (1-4</w:t>
      </w:r>
      <w:r w:rsidR="007872D8">
        <w:rPr>
          <w:spacing w:val="-2"/>
        </w:rPr>
        <w:t xml:space="preserve"> классы)</w:t>
      </w:r>
    </w:p>
    <w:p w:rsidR="00FB57F9" w:rsidRDefault="00FB57F9" w:rsidP="007872D8">
      <w:pPr>
        <w:pStyle w:val="21"/>
        <w:numPr>
          <w:ilvl w:val="1"/>
          <w:numId w:val="7"/>
        </w:numPr>
        <w:tabs>
          <w:tab w:val="left" w:pos="832"/>
        </w:tabs>
        <w:spacing w:before="59"/>
        <w:jc w:val="center"/>
      </w:pPr>
      <w:bookmarkStart w:id="3" w:name="_bookmark3"/>
      <w:bookmarkEnd w:id="3"/>
    </w:p>
    <w:p w:rsidR="00FB57F9" w:rsidRDefault="00FB57F9" w:rsidP="007872D8">
      <w:pPr>
        <w:pStyle w:val="21"/>
        <w:numPr>
          <w:ilvl w:val="1"/>
          <w:numId w:val="7"/>
        </w:numPr>
        <w:tabs>
          <w:tab w:val="left" w:pos="832"/>
        </w:tabs>
        <w:spacing w:before="59"/>
        <w:jc w:val="center"/>
      </w:pPr>
    </w:p>
    <w:p w:rsidR="007872D8" w:rsidRDefault="007872D8" w:rsidP="007872D8">
      <w:pPr>
        <w:pStyle w:val="21"/>
        <w:numPr>
          <w:ilvl w:val="1"/>
          <w:numId w:val="7"/>
        </w:numPr>
        <w:tabs>
          <w:tab w:val="left" w:pos="832"/>
        </w:tabs>
        <w:spacing w:before="59"/>
        <w:jc w:val="center"/>
      </w:pPr>
      <w:r>
        <w:t>2</w:t>
      </w:r>
    </w:p>
    <w:p w:rsidR="00572FE2" w:rsidRDefault="00572FE2" w:rsidP="00572FE2">
      <w:pPr>
        <w:pStyle w:val="21"/>
        <w:numPr>
          <w:ilvl w:val="1"/>
          <w:numId w:val="7"/>
        </w:numPr>
        <w:tabs>
          <w:tab w:val="left" w:pos="832"/>
        </w:tabs>
        <w:spacing w:before="59"/>
      </w:pPr>
      <w:r>
        <w:lastRenderedPageBreak/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общеобразовательной </w:t>
      </w:r>
      <w:r>
        <w:rPr>
          <w:spacing w:val="-2"/>
        </w:rPr>
        <w:t>организации</w:t>
      </w:r>
    </w:p>
    <w:p w:rsidR="00572FE2" w:rsidRDefault="00572FE2" w:rsidP="00572FE2">
      <w:pPr>
        <w:pStyle w:val="aa"/>
        <w:spacing w:before="99"/>
      </w:pPr>
      <w:r>
        <w:t xml:space="preserve">        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пятница: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16.00</w:t>
      </w:r>
      <w:r>
        <w:rPr>
          <w:spacing w:val="2"/>
        </w:rPr>
        <w:t xml:space="preserve"> </w:t>
      </w:r>
      <w:r>
        <w:rPr>
          <w:spacing w:val="-2"/>
        </w:rPr>
        <w:t>часов.</w:t>
      </w:r>
    </w:p>
    <w:p w:rsidR="00572FE2" w:rsidRDefault="00572FE2" w:rsidP="00572FE2">
      <w:pPr>
        <w:pStyle w:val="aa"/>
        <w:spacing w:before="12"/>
        <w:ind w:left="472" w:right="555"/>
      </w:pPr>
      <w:r>
        <w:t>В</w:t>
      </w:r>
      <w:r>
        <w:rPr>
          <w:spacing w:val="40"/>
        </w:rPr>
        <w:t xml:space="preserve"> </w:t>
      </w:r>
      <w:r>
        <w:t>воскресенье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праздничные</w:t>
      </w:r>
      <w:r>
        <w:rPr>
          <w:spacing w:val="40"/>
        </w:rPr>
        <w:t xml:space="preserve"> </w:t>
      </w:r>
      <w:r>
        <w:t>дни</w:t>
      </w:r>
      <w:r>
        <w:rPr>
          <w:spacing w:val="40"/>
        </w:rPr>
        <w:t xml:space="preserve"> </w:t>
      </w:r>
      <w:r>
        <w:t>(установленные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Федерации)</w:t>
      </w:r>
      <w:r>
        <w:rPr>
          <w:spacing w:val="80"/>
        </w:rPr>
        <w:t xml:space="preserve"> </w:t>
      </w:r>
      <w:r>
        <w:t>Образовательное учреждение не работает.</w:t>
      </w:r>
    </w:p>
    <w:p w:rsidR="00572FE2" w:rsidRDefault="00572FE2" w:rsidP="007872D8">
      <w:pPr>
        <w:pStyle w:val="21"/>
        <w:numPr>
          <w:ilvl w:val="1"/>
          <w:numId w:val="7"/>
        </w:numPr>
        <w:tabs>
          <w:tab w:val="left" w:pos="832"/>
        </w:tabs>
        <w:spacing w:before="60"/>
      </w:pPr>
      <w:bookmarkStart w:id="4" w:name="_bookmark4"/>
      <w:bookmarkEnd w:id="4"/>
      <w:r>
        <w:t>Продолжительность</w:t>
      </w:r>
      <w:r w:rsidRPr="007872D8">
        <w:rPr>
          <w:spacing w:val="-6"/>
        </w:rPr>
        <w:t xml:space="preserve"> </w:t>
      </w:r>
      <w:r>
        <w:t>учебного</w:t>
      </w:r>
      <w:r w:rsidRPr="007872D8">
        <w:rPr>
          <w:spacing w:val="-4"/>
        </w:rPr>
        <w:t xml:space="preserve"> года</w:t>
      </w:r>
    </w:p>
    <w:p w:rsidR="00572FE2" w:rsidRDefault="00572FE2" w:rsidP="00572FE2">
      <w:pPr>
        <w:spacing w:before="60"/>
        <w:ind w:left="1180"/>
        <w:jc w:val="left"/>
        <w:rPr>
          <w:b/>
        </w:rPr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сентября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7872D8"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  <w:spacing w:val="-4"/>
        </w:rPr>
        <w:t>года</w:t>
      </w:r>
    </w:p>
    <w:p w:rsidR="00572FE2" w:rsidRDefault="00572FE2" w:rsidP="00572FE2">
      <w:pPr>
        <w:ind w:left="1180"/>
        <w:jc w:val="left"/>
        <w:rPr>
          <w:b/>
        </w:rPr>
      </w:pPr>
      <w:r>
        <w:t>Дата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–</w:t>
      </w:r>
      <w:r>
        <w:rPr>
          <w:spacing w:val="-1"/>
        </w:rPr>
        <w:t xml:space="preserve"> </w:t>
      </w:r>
      <w:r w:rsidR="007872D8" w:rsidRPr="007872D8">
        <w:rPr>
          <w:b/>
        </w:rPr>
        <w:t>20</w:t>
      </w:r>
      <w:r w:rsidRPr="007872D8">
        <w:rPr>
          <w:b/>
          <w:spacing w:val="-2"/>
        </w:rPr>
        <w:t xml:space="preserve"> </w:t>
      </w:r>
      <w:r>
        <w:rPr>
          <w:b/>
        </w:rPr>
        <w:t>августа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7872D8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года</w:t>
      </w:r>
    </w:p>
    <w:p w:rsidR="00572FE2" w:rsidRDefault="00572FE2" w:rsidP="00572FE2">
      <w:pPr>
        <w:pStyle w:val="aa"/>
      </w:pPr>
      <w:r>
        <w:t xml:space="preserve">       Продолжительность</w:t>
      </w:r>
      <w:r>
        <w:rPr>
          <w:spacing w:val="10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1-х</w:t>
      </w:r>
      <w:r>
        <w:rPr>
          <w:spacing w:val="13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составляет</w:t>
      </w:r>
      <w:r>
        <w:rPr>
          <w:spacing w:val="12"/>
        </w:rPr>
        <w:t xml:space="preserve"> </w:t>
      </w:r>
      <w:r w:rsidR="00E140E4">
        <w:t>33</w:t>
      </w:r>
      <w:r>
        <w:rPr>
          <w:spacing w:val="14"/>
        </w:rPr>
        <w:t xml:space="preserve"> </w:t>
      </w:r>
      <w:r>
        <w:t>недели,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5"/>
        </w:rPr>
        <w:t>3</w:t>
      </w:r>
      <w:r w:rsidR="00E140E4">
        <w:rPr>
          <w:spacing w:val="-5"/>
        </w:rPr>
        <w:t>4</w:t>
      </w:r>
    </w:p>
    <w:p w:rsidR="00572FE2" w:rsidRDefault="00E140E4" w:rsidP="00572FE2">
      <w:pPr>
        <w:pStyle w:val="aa"/>
        <w:ind w:left="472"/>
      </w:pPr>
      <w:r>
        <w:t>учебных н</w:t>
      </w:r>
      <w:r w:rsidR="00572FE2">
        <w:t>едели.</w:t>
      </w:r>
      <w:r w:rsidR="00572FE2">
        <w:rPr>
          <w:spacing w:val="-4"/>
        </w:rPr>
        <w:t xml:space="preserve"> </w:t>
      </w:r>
    </w:p>
    <w:p w:rsidR="00572FE2" w:rsidRDefault="00572FE2" w:rsidP="00572FE2">
      <w:pPr>
        <w:pStyle w:val="aa"/>
        <w:ind w:right="398"/>
      </w:pPr>
      <w:r>
        <w:t xml:space="preserve">     Учебный год условно делится на триместры (1-4 классы),  являющиеся периодами, за      которые выставляются отметки за текущее освоение образовательной </w:t>
      </w:r>
      <w:r>
        <w:rPr>
          <w:spacing w:val="-2"/>
        </w:rPr>
        <w:t>программы.</w:t>
      </w:r>
    </w:p>
    <w:p w:rsidR="00572FE2" w:rsidRDefault="00572FE2" w:rsidP="00572FE2">
      <w:pPr>
        <w:pStyle w:val="21"/>
        <w:tabs>
          <w:tab w:val="left" w:pos="832"/>
        </w:tabs>
        <w:spacing w:before="60"/>
        <w:ind w:left="0"/>
      </w:pPr>
      <w:bookmarkStart w:id="5" w:name="_bookmark5"/>
      <w:bookmarkEnd w:id="5"/>
      <w:r>
        <w:t>Продолжительность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недели</w:t>
      </w:r>
    </w:p>
    <w:p w:rsidR="00572FE2" w:rsidRDefault="00572FE2" w:rsidP="00572FE2">
      <w:pPr>
        <w:pStyle w:val="aa"/>
        <w:spacing w:before="60"/>
      </w:pP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графику:</w:t>
      </w:r>
    </w:p>
    <w:p w:rsidR="00572FE2" w:rsidRDefault="00572FE2" w:rsidP="00572FE2">
      <w:pPr>
        <w:pStyle w:val="aa"/>
      </w:pP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выходными</w:t>
      </w:r>
      <w:r>
        <w:rPr>
          <w:spacing w:val="-2"/>
        </w:rPr>
        <w:t xml:space="preserve"> </w:t>
      </w:r>
      <w:r>
        <w:t>днями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rPr>
          <w:spacing w:val="-2"/>
        </w:rPr>
        <w:t>классов.</w:t>
      </w:r>
    </w:p>
    <w:p w:rsidR="00572FE2" w:rsidRDefault="00572FE2" w:rsidP="00572FE2">
      <w:pPr>
        <w:pStyle w:val="21"/>
        <w:tabs>
          <w:tab w:val="left" w:pos="832"/>
        </w:tabs>
        <w:spacing w:before="60"/>
        <w:ind w:left="0"/>
      </w:pPr>
      <w:bookmarkStart w:id="6" w:name="_bookmark6"/>
      <w:bookmarkEnd w:id="6"/>
      <w:r>
        <w:t>Дополнительные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классе</w:t>
      </w:r>
    </w:p>
    <w:p w:rsidR="00572FE2" w:rsidRDefault="00572FE2" w:rsidP="00572FE2">
      <w:pPr>
        <w:pStyle w:val="a3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spacing w:before="60" w:line="294" w:lineRule="exact"/>
        <w:ind w:left="830" w:hanging="717"/>
        <w:contextualSpacing w:val="0"/>
        <w:jc w:val="left"/>
      </w:pPr>
      <w:r>
        <w:t>учебные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первую </w:t>
      </w:r>
      <w:r>
        <w:rPr>
          <w:spacing w:val="-2"/>
        </w:rPr>
        <w:t>смену;</w:t>
      </w:r>
    </w:p>
    <w:p w:rsidR="00572FE2" w:rsidRPr="00747BDE" w:rsidRDefault="00572FE2" w:rsidP="00572FE2">
      <w:pPr>
        <w:pStyle w:val="aa"/>
        <w:spacing w:line="275" w:lineRule="exact"/>
        <w:ind w:left="472"/>
        <w:rPr>
          <w:color w:val="FF0000"/>
        </w:rPr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 с</w:t>
      </w:r>
      <w:r>
        <w:rPr>
          <w:spacing w:val="-2"/>
        </w:rPr>
        <w:t xml:space="preserve"> </w:t>
      </w:r>
      <w:r w:rsidRPr="00747BDE">
        <w:rPr>
          <w:color w:val="FF0000"/>
        </w:rPr>
        <w:t>13.03.2023</w:t>
      </w:r>
      <w:r w:rsidRPr="00747BDE">
        <w:rPr>
          <w:color w:val="FF0000"/>
          <w:spacing w:val="-1"/>
        </w:rPr>
        <w:t xml:space="preserve"> </w:t>
      </w:r>
      <w:r w:rsidRPr="00747BDE">
        <w:rPr>
          <w:color w:val="FF0000"/>
        </w:rPr>
        <w:t>г.</w:t>
      </w:r>
      <w:r w:rsidRPr="00747BDE">
        <w:rPr>
          <w:color w:val="FF0000"/>
          <w:spacing w:val="-2"/>
        </w:rPr>
        <w:t xml:space="preserve"> </w:t>
      </w:r>
      <w:r w:rsidRPr="00747BDE">
        <w:rPr>
          <w:color w:val="FF0000"/>
        </w:rPr>
        <w:t>по</w:t>
      </w:r>
      <w:r w:rsidRPr="00747BDE">
        <w:rPr>
          <w:color w:val="FF0000"/>
          <w:spacing w:val="-1"/>
        </w:rPr>
        <w:t xml:space="preserve"> </w:t>
      </w:r>
      <w:r w:rsidRPr="00747BDE">
        <w:rPr>
          <w:color w:val="FF0000"/>
        </w:rPr>
        <w:t>19.03.2023</w:t>
      </w:r>
      <w:r w:rsidRPr="00747BDE">
        <w:rPr>
          <w:color w:val="FF0000"/>
          <w:spacing w:val="-1"/>
        </w:rPr>
        <w:t xml:space="preserve"> </w:t>
      </w:r>
      <w:r w:rsidRPr="00747BDE">
        <w:rPr>
          <w:color w:val="FF0000"/>
          <w:spacing w:val="-5"/>
        </w:rPr>
        <w:t>г.;</w:t>
      </w:r>
    </w:p>
    <w:p w:rsidR="00572FE2" w:rsidRDefault="00572FE2" w:rsidP="00572FE2">
      <w:pPr>
        <w:pStyle w:val="a3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ind w:right="401" w:hanging="358"/>
        <w:contextualSpacing w:val="0"/>
        <w:jc w:val="left"/>
      </w:pPr>
      <w:r>
        <w:tab/>
        <w:t>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40 минут каждый и один раз в неделю за счет урока физкультуры 5 уроков по 40 минут каждый;</w:t>
      </w:r>
    </w:p>
    <w:p w:rsidR="00572FE2" w:rsidRDefault="00572FE2" w:rsidP="00572FE2">
      <w:pPr>
        <w:pStyle w:val="a3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ind w:right="400" w:hanging="358"/>
        <w:contextualSpacing w:val="0"/>
        <w:jc w:val="left"/>
      </w:pPr>
      <w:r>
        <w:tab/>
      </w:r>
      <w:r w:rsidRPr="007F085A">
        <w:t>использование «специального» режима обучения в первом триместре осуществляется следующим образом, в сентябре-октябре 4 урок и один раз в неделю 5 урок (всего 48 уроков)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обучающихся; уроки в</w:t>
      </w:r>
      <w:r w:rsidRPr="007F085A">
        <w:rPr>
          <w:spacing w:val="40"/>
        </w:rPr>
        <w:t xml:space="preserve"> </w:t>
      </w:r>
      <w:r w:rsidRPr="007F085A">
        <w:t>нетрадиционной форме, кроме уроков русского языка и литературного чтения, распределяются в соответствии с рабочими программами учителей (в зав</w:t>
      </w:r>
      <w:r>
        <w:t>исимости от расписания уроков).</w:t>
      </w:r>
    </w:p>
    <w:p w:rsidR="00572FE2" w:rsidRDefault="00572FE2" w:rsidP="00572FE2">
      <w:pPr>
        <w:pStyle w:val="21"/>
        <w:tabs>
          <w:tab w:val="left" w:pos="833"/>
        </w:tabs>
        <w:spacing w:before="1"/>
        <w:ind w:left="0"/>
      </w:pPr>
      <w:bookmarkStart w:id="7" w:name="_bookmark8"/>
      <w:bookmarkEnd w:id="7"/>
      <w:r>
        <w:rPr>
          <w:b w:val="0"/>
          <w:bCs w:val="0"/>
          <w:szCs w:val="22"/>
        </w:rPr>
        <w:t xml:space="preserve">      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 xml:space="preserve">домашних </w:t>
      </w:r>
      <w:r>
        <w:rPr>
          <w:spacing w:val="-2"/>
        </w:rPr>
        <w:t>заданий</w:t>
      </w:r>
    </w:p>
    <w:p w:rsidR="00572FE2" w:rsidRDefault="00572FE2" w:rsidP="00572FE2">
      <w:pPr>
        <w:pStyle w:val="aa"/>
        <w:spacing w:before="60"/>
        <w:ind w:left="472" w:right="384"/>
      </w:pPr>
      <w:r>
        <w:t>Объем домашних заданий (по всем предметам) должен быть таким, чтобы затраты времени на его выполнение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превышали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астрономических</w:t>
      </w:r>
      <w:r>
        <w:rPr>
          <w:spacing w:val="-2"/>
        </w:rPr>
        <w:t xml:space="preserve"> </w:t>
      </w:r>
      <w:r>
        <w:t>часах):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классах-1 ч,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1,5 ч,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 xml:space="preserve">классе - 2 ч, </w:t>
      </w:r>
    </w:p>
    <w:p w:rsidR="00572FE2" w:rsidRDefault="00572FE2" w:rsidP="00A74532">
      <w:pPr>
        <w:spacing w:line="275" w:lineRule="exact"/>
        <w:jc w:val="left"/>
        <w:rPr>
          <w:b/>
        </w:rPr>
      </w:pPr>
      <w:r>
        <w:rPr>
          <w:b/>
        </w:rPr>
        <w:t>Часть,</w:t>
      </w:r>
      <w:r>
        <w:rPr>
          <w:b/>
          <w:spacing w:val="-7"/>
        </w:rPr>
        <w:t xml:space="preserve"> </w:t>
      </w:r>
      <w:r>
        <w:rPr>
          <w:b/>
        </w:rPr>
        <w:t>формируемая</w:t>
      </w:r>
      <w:r>
        <w:rPr>
          <w:b/>
          <w:spacing w:val="-4"/>
        </w:rPr>
        <w:t xml:space="preserve"> </w:t>
      </w:r>
      <w:r>
        <w:rPr>
          <w:b/>
        </w:rPr>
        <w:t>участниками</w:t>
      </w:r>
      <w:r>
        <w:rPr>
          <w:b/>
          <w:spacing w:val="-4"/>
        </w:rPr>
        <w:t xml:space="preserve"> </w:t>
      </w:r>
      <w:r>
        <w:rPr>
          <w:b/>
        </w:rPr>
        <w:t>образовательных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отношений</w:t>
      </w:r>
    </w:p>
    <w:p w:rsidR="00572FE2" w:rsidRPr="00747BDE" w:rsidRDefault="00572FE2" w:rsidP="00572FE2">
      <w:pPr>
        <w:pStyle w:val="aa"/>
        <w:spacing w:before="1"/>
        <w:ind w:left="472" w:right="555"/>
        <w:rPr>
          <w:color w:val="FF0000"/>
          <w:spacing w:val="-2"/>
        </w:rPr>
      </w:pPr>
      <w:r w:rsidRPr="00747BDE">
        <w:rPr>
          <w:color w:val="FF0000"/>
        </w:rPr>
        <w:t>1 класс, 33 часа за год, 1 час</w:t>
      </w:r>
      <w:r w:rsidRPr="00747BDE">
        <w:rPr>
          <w:color w:val="FF0000"/>
          <w:spacing w:val="23"/>
        </w:rPr>
        <w:t xml:space="preserve"> </w:t>
      </w:r>
      <w:r w:rsidRPr="00747BDE">
        <w:rPr>
          <w:color w:val="FF0000"/>
        </w:rPr>
        <w:t>в неделю, используется на изучение учебного предмета «Русский язык</w:t>
      </w:r>
      <w:r w:rsidRPr="00747BDE">
        <w:rPr>
          <w:color w:val="FF0000"/>
          <w:spacing w:val="-2"/>
        </w:rPr>
        <w:t>».</w:t>
      </w:r>
    </w:p>
    <w:p w:rsidR="00747BDE" w:rsidRDefault="006C6385" w:rsidP="003914C2">
      <w:pPr>
        <w:pStyle w:val="aa"/>
        <w:spacing w:before="1"/>
        <w:ind w:right="397"/>
        <w:rPr>
          <w:color w:val="FF0000"/>
        </w:rPr>
      </w:pPr>
      <w:r w:rsidRPr="00747BDE">
        <w:rPr>
          <w:color w:val="FF0000"/>
        </w:rPr>
        <w:t xml:space="preserve">             </w:t>
      </w:r>
      <w:r w:rsidR="00572FE2" w:rsidRPr="00747BDE">
        <w:rPr>
          <w:color w:val="FF0000"/>
        </w:rPr>
        <w:t>В учебный план 4 класса включён курс «Основы религиозной культуры и светской этики»</w:t>
      </w:r>
      <w:r w:rsidR="00572FE2" w:rsidRPr="00747BDE">
        <w:rPr>
          <w:color w:val="FF0000"/>
          <w:spacing w:val="-1"/>
        </w:rPr>
        <w:t xml:space="preserve"> </w:t>
      </w:r>
      <w:r w:rsidR="00572FE2" w:rsidRPr="00747BDE">
        <w:rPr>
          <w:color w:val="FF0000"/>
        </w:rPr>
        <w:t>(далее – ОРКСЭ)</w:t>
      </w:r>
      <w:r w:rsidR="00572FE2" w:rsidRPr="00747BDE">
        <w:rPr>
          <w:color w:val="FF0000"/>
          <w:spacing w:val="16"/>
        </w:rPr>
        <w:t xml:space="preserve"> </w:t>
      </w:r>
      <w:r w:rsidR="00572FE2" w:rsidRPr="00747BDE">
        <w:rPr>
          <w:color w:val="FF0000"/>
        </w:rPr>
        <w:t>по</w:t>
      </w:r>
      <w:r w:rsidR="00572FE2" w:rsidRPr="00747BDE">
        <w:rPr>
          <w:color w:val="FF0000"/>
          <w:spacing w:val="19"/>
        </w:rPr>
        <w:t xml:space="preserve"> </w:t>
      </w:r>
      <w:r w:rsidR="00572FE2" w:rsidRPr="00747BDE">
        <w:rPr>
          <w:color w:val="FF0000"/>
        </w:rPr>
        <w:t>1</w:t>
      </w:r>
      <w:r w:rsidR="00572FE2" w:rsidRPr="00747BDE">
        <w:rPr>
          <w:color w:val="FF0000"/>
          <w:spacing w:val="19"/>
        </w:rPr>
        <w:t xml:space="preserve"> </w:t>
      </w:r>
      <w:r w:rsidR="00572FE2" w:rsidRPr="00747BDE">
        <w:rPr>
          <w:color w:val="FF0000"/>
        </w:rPr>
        <w:t>часу</w:t>
      </w:r>
      <w:r w:rsidR="00572FE2" w:rsidRPr="00747BDE">
        <w:rPr>
          <w:color w:val="FF0000"/>
          <w:spacing w:val="19"/>
        </w:rPr>
        <w:t xml:space="preserve"> </w:t>
      </w:r>
      <w:r w:rsidR="00572FE2" w:rsidRPr="00747BDE">
        <w:rPr>
          <w:color w:val="FF0000"/>
        </w:rPr>
        <w:t>в</w:t>
      </w:r>
      <w:r w:rsidR="00572FE2" w:rsidRPr="00747BDE">
        <w:rPr>
          <w:color w:val="FF0000"/>
          <w:spacing w:val="18"/>
        </w:rPr>
        <w:t xml:space="preserve"> </w:t>
      </w:r>
      <w:r w:rsidR="00572FE2" w:rsidRPr="00747BDE">
        <w:rPr>
          <w:color w:val="FF0000"/>
        </w:rPr>
        <w:t>неделю</w:t>
      </w:r>
      <w:r w:rsidR="00572FE2" w:rsidRPr="00747BDE">
        <w:rPr>
          <w:color w:val="FF0000"/>
          <w:spacing w:val="20"/>
        </w:rPr>
        <w:t xml:space="preserve"> </w:t>
      </w:r>
      <w:r w:rsidR="00572FE2" w:rsidRPr="00747BDE">
        <w:rPr>
          <w:color w:val="FF0000"/>
        </w:rPr>
        <w:t>(всего</w:t>
      </w:r>
      <w:r w:rsidR="00572FE2" w:rsidRPr="00747BDE">
        <w:rPr>
          <w:color w:val="FF0000"/>
          <w:spacing w:val="20"/>
        </w:rPr>
        <w:t xml:space="preserve"> </w:t>
      </w:r>
      <w:r w:rsidR="00572FE2" w:rsidRPr="00747BDE">
        <w:rPr>
          <w:color w:val="FF0000"/>
        </w:rPr>
        <w:t>34</w:t>
      </w:r>
      <w:r w:rsidR="00572FE2" w:rsidRPr="00747BDE">
        <w:rPr>
          <w:color w:val="FF0000"/>
          <w:spacing w:val="19"/>
        </w:rPr>
        <w:t xml:space="preserve"> </w:t>
      </w:r>
      <w:r w:rsidR="00572FE2" w:rsidRPr="00747BDE">
        <w:rPr>
          <w:color w:val="FF0000"/>
        </w:rPr>
        <w:t>часа)</w:t>
      </w:r>
      <w:r w:rsidR="00572FE2" w:rsidRPr="00747BDE">
        <w:rPr>
          <w:color w:val="FF0000"/>
          <w:spacing w:val="20"/>
        </w:rPr>
        <w:t xml:space="preserve"> </w:t>
      </w:r>
      <w:r w:rsidR="00572FE2" w:rsidRPr="00747BDE">
        <w:rPr>
          <w:color w:val="FF0000"/>
        </w:rPr>
        <w:t>с</w:t>
      </w:r>
      <w:r w:rsidR="00572FE2" w:rsidRPr="00747BDE">
        <w:rPr>
          <w:color w:val="FF0000"/>
          <w:spacing w:val="18"/>
        </w:rPr>
        <w:t xml:space="preserve"> </w:t>
      </w:r>
      <w:r w:rsidR="00572FE2" w:rsidRPr="00747BDE">
        <w:rPr>
          <w:color w:val="FF0000"/>
        </w:rPr>
        <w:t>реализацией</w:t>
      </w:r>
      <w:r w:rsidR="00572FE2" w:rsidRPr="00747BDE">
        <w:rPr>
          <w:color w:val="FF0000"/>
          <w:spacing w:val="20"/>
        </w:rPr>
        <w:t xml:space="preserve"> </w:t>
      </w:r>
      <w:r w:rsidR="00572FE2" w:rsidRPr="00747BDE">
        <w:rPr>
          <w:color w:val="FF0000"/>
        </w:rPr>
        <w:t xml:space="preserve">модуля:«Основы православной культуры» (в соответствии с выбором родителей обучающихся 4-х классов). Выбор модуля, изучаемого в рамках курса ОРКСЭ, осуществлялся родителями (законными представителями) обучающихся и зафиксирован в </w:t>
      </w:r>
    </w:p>
    <w:p w:rsidR="00572FE2" w:rsidRPr="00747BDE" w:rsidRDefault="00572FE2" w:rsidP="00572FE2">
      <w:pPr>
        <w:pStyle w:val="aa"/>
        <w:spacing w:before="1"/>
        <w:ind w:right="397"/>
        <w:rPr>
          <w:color w:val="FF0000"/>
        </w:rPr>
      </w:pPr>
      <w:r w:rsidRPr="00747BDE">
        <w:rPr>
          <w:color w:val="FF0000"/>
        </w:rPr>
        <w:t>протоколах</w:t>
      </w:r>
      <w:r w:rsidRPr="00747BDE">
        <w:rPr>
          <w:color w:val="FF0000"/>
          <w:spacing w:val="40"/>
        </w:rPr>
        <w:t xml:space="preserve"> </w:t>
      </w:r>
      <w:r w:rsidRPr="00747BDE">
        <w:rPr>
          <w:color w:val="FF0000"/>
        </w:rPr>
        <w:t xml:space="preserve">родительских собраний и письменными заявлениями родителей. </w:t>
      </w:r>
    </w:p>
    <w:p w:rsidR="00A74532" w:rsidRPr="003914C2" w:rsidRDefault="00572FE2" w:rsidP="003914C2">
      <w:pPr>
        <w:pStyle w:val="aa"/>
        <w:ind w:right="395"/>
        <w:rPr>
          <w:color w:val="FF0000"/>
        </w:rPr>
      </w:pPr>
      <w:r w:rsidRPr="00747BDE">
        <w:rPr>
          <w:color w:val="FF0000"/>
        </w:rPr>
        <w:t xml:space="preserve">Учебный предмет является светским, его целью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</w:t>
      </w:r>
      <w:r w:rsidRPr="00747BDE">
        <w:rPr>
          <w:color w:val="FF0000"/>
          <w:spacing w:val="-2"/>
        </w:rPr>
        <w:t>мировоззрений.</w:t>
      </w:r>
    </w:p>
    <w:p w:rsidR="0027273C" w:rsidRPr="00747BDE" w:rsidRDefault="00572FE2" w:rsidP="00572FE2">
      <w:pPr>
        <w:jc w:val="left"/>
        <w:rPr>
          <w:color w:val="FF0000"/>
        </w:rPr>
      </w:pPr>
      <w:r w:rsidRPr="00747BDE">
        <w:rPr>
          <w:b/>
          <w:color w:val="FF0000"/>
        </w:rPr>
        <w:t xml:space="preserve"> </w:t>
      </w:r>
      <w:r w:rsidR="0027273C" w:rsidRPr="00747BDE">
        <w:rPr>
          <w:color w:val="FF0000"/>
        </w:rPr>
        <w:t>Курс «Финансовая грамотность» для 1 класса осуществляется за счёт внеурочной деятельности.</w:t>
      </w:r>
    </w:p>
    <w:p w:rsidR="00572FE2" w:rsidRPr="00747BDE" w:rsidRDefault="00572FE2" w:rsidP="00572FE2">
      <w:pPr>
        <w:jc w:val="left"/>
        <w:rPr>
          <w:b/>
          <w:color w:val="FF0000"/>
        </w:rPr>
      </w:pPr>
      <w:r w:rsidRPr="00747BDE">
        <w:rPr>
          <w:b/>
          <w:color w:val="FF0000"/>
        </w:rPr>
        <w:t>Используемые</w:t>
      </w:r>
      <w:r w:rsidRPr="00747BDE">
        <w:rPr>
          <w:b/>
          <w:color w:val="FF0000"/>
          <w:spacing w:val="-5"/>
        </w:rPr>
        <w:t xml:space="preserve"> УМК</w:t>
      </w:r>
    </w:p>
    <w:p w:rsidR="00572FE2" w:rsidRPr="00747BDE" w:rsidRDefault="00572FE2" w:rsidP="00572FE2">
      <w:pPr>
        <w:pStyle w:val="aa"/>
        <w:ind w:left="472" w:right="397"/>
        <w:rPr>
          <w:color w:val="FF0000"/>
        </w:rPr>
      </w:pPr>
      <w:r w:rsidRPr="00747BDE">
        <w:rPr>
          <w:color w:val="FF0000"/>
        </w:rPr>
        <w:t xml:space="preserve"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254, и реализуется на основе </w:t>
      </w:r>
      <w:r w:rsidRPr="00747BDE">
        <w:rPr>
          <w:color w:val="FF0000"/>
        </w:rPr>
        <w:lastRenderedPageBreak/>
        <w:t>УМК:</w:t>
      </w:r>
    </w:p>
    <w:p w:rsidR="00572FE2" w:rsidRPr="00747BDE" w:rsidRDefault="00572FE2" w:rsidP="00572FE2">
      <w:pPr>
        <w:pStyle w:val="a3"/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1"/>
        <w:ind w:hanging="422"/>
        <w:contextualSpacing w:val="0"/>
        <w:jc w:val="left"/>
        <w:rPr>
          <w:color w:val="FF0000"/>
        </w:rPr>
      </w:pPr>
      <w:r w:rsidRPr="00747BDE">
        <w:rPr>
          <w:color w:val="FF0000"/>
        </w:rPr>
        <w:t>1-4</w:t>
      </w:r>
      <w:r w:rsidRPr="00747BDE">
        <w:rPr>
          <w:color w:val="FF0000"/>
          <w:spacing w:val="-4"/>
        </w:rPr>
        <w:t xml:space="preserve"> </w:t>
      </w:r>
      <w:r w:rsidRPr="00747BDE">
        <w:rPr>
          <w:color w:val="FF0000"/>
        </w:rPr>
        <w:t>класс</w:t>
      </w:r>
      <w:r w:rsidRPr="00747BDE">
        <w:rPr>
          <w:color w:val="FF0000"/>
          <w:spacing w:val="-3"/>
        </w:rPr>
        <w:t xml:space="preserve"> </w:t>
      </w:r>
      <w:r w:rsidRPr="00747BDE">
        <w:rPr>
          <w:color w:val="FF0000"/>
        </w:rPr>
        <w:t>–</w:t>
      </w:r>
      <w:r w:rsidRPr="00747BDE">
        <w:rPr>
          <w:color w:val="FF0000"/>
          <w:spacing w:val="-1"/>
        </w:rPr>
        <w:t xml:space="preserve"> </w:t>
      </w:r>
      <w:r w:rsidRPr="00747BDE">
        <w:rPr>
          <w:color w:val="FF0000"/>
        </w:rPr>
        <w:t>«Школа</w:t>
      </w:r>
      <w:r w:rsidRPr="00747BDE">
        <w:rPr>
          <w:color w:val="FF0000"/>
          <w:spacing w:val="-3"/>
        </w:rPr>
        <w:t xml:space="preserve"> </w:t>
      </w:r>
      <w:r w:rsidRPr="00747BDE">
        <w:rPr>
          <w:color w:val="FF0000"/>
        </w:rPr>
        <w:t>России»</w:t>
      </w:r>
      <w:r w:rsidRPr="00747BDE">
        <w:rPr>
          <w:color w:val="FF0000"/>
          <w:spacing w:val="-2"/>
        </w:rPr>
        <w:t xml:space="preserve"> </w:t>
      </w:r>
    </w:p>
    <w:p w:rsidR="00572FE2" w:rsidRPr="00747BDE" w:rsidRDefault="00572FE2" w:rsidP="00572FE2">
      <w:pPr>
        <w:jc w:val="left"/>
        <w:rPr>
          <w:color w:val="FF0000"/>
        </w:rPr>
      </w:pPr>
      <w:r w:rsidRPr="00747BDE">
        <w:rPr>
          <w:color w:val="FF0000"/>
        </w:rPr>
        <w:t xml:space="preserve">     Промежуточная аттестация учащихся проводится во 2-4 классах по учебным триместрам. Учащимся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 Триместровые оценки в переводных классах выставляются в пятибалльной сист</w:t>
      </w:r>
      <w:r w:rsidR="006C6385" w:rsidRPr="00747BDE">
        <w:rPr>
          <w:color w:val="FF0000"/>
        </w:rPr>
        <w:t>еме. С 12.09.22  по 07.10.22  входная диагностика, 10.01.23 по 31.01.23 рубежная диагностика  по предметам, предусмотренными учебным планом в форме тестирования и контрольных работ. В конце года 25.05 – 31.05.</w:t>
      </w:r>
      <w:r w:rsidRPr="00747BDE">
        <w:rPr>
          <w:color w:val="FF0000"/>
        </w:rPr>
        <w:t xml:space="preserve"> 2023 г проводится промежуточная аттестации в форме тестирования и контрольных работ по русскому языку, математике и окружающему миру  во 2-4 классах.</w:t>
      </w:r>
    </w:p>
    <w:p w:rsidR="00572FE2" w:rsidRPr="00747BDE" w:rsidRDefault="00572FE2" w:rsidP="00572FE2">
      <w:pPr>
        <w:jc w:val="left"/>
        <w:rPr>
          <w:color w:val="FF0000"/>
        </w:rPr>
      </w:pPr>
    </w:p>
    <w:p w:rsidR="00BC04BA" w:rsidRPr="00747BDE" w:rsidRDefault="00BC04BA" w:rsidP="00572FE2">
      <w:pPr>
        <w:autoSpaceDE w:val="0"/>
        <w:jc w:val="left"/>
        <w:rPr>
          <w:rFonts w:eastAsia="+mj-ea"/>
          <w:bCs/>
          <w:color w:val="FF0000"/>
          <w:sz w:val="28"/>
          <w:szCs w:val="28"/>
        </w:rPr>
      </w:pPr>
    </w:p>
    <w:p w:rsidR="00BC04BA" w:rsidRPr="00747BDE" w:rsidRDefault="00BC04BA" w:rsidP="00572FE2">
      <w:pPr>
        <w:autoSpaceDE w:val="0"/>
        <w:jc w:val="left"/>
        <w:rPr>
          <w:rFonts w:eastAsia="+mj-ea"/>
          <w:bCs/>
          <w:color w:val="FF0000"/>
          <w:sz w:val="28"/>
          <w:szCs w:val="28"/>
        </w:rPr>
      </w:pPr>
    </w:p>
    <w:p w:rsidR="001855AF" w:rsidRPr="00747BDE" w:rsidRDefault="001855AF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572FE2" w:rsidRPr="00747BDE" w:rsidRDefault="00572FE2" w:rsidP="00572FE2">
      <w:pPr>
        <w:jc w:val="left"/>
        <w:rPr>
          <w:b/>
          <w:bCs/>
          <w:color w:val="FF0000"/>
        </w:rPr>
      </w:pPr>
    </w:p>
    <w:p w:rsidR="00BC04BA" w:rsidRPr="00747BDE" w:rsidRDefault="00BC04BA" w:rsidP="00572FE2">
      <w:pPr>
        <w:autoSpaceDE w:val="0"/>
        <w:jc w:val="left"/>
        <w:rPr>
          <w:rFonts w:eastAsia="+mj-ea"/>
          <w:bCs/>
          <w:color w:val="FF0000"/>
          <w:sz w:val="28"/>
          <w:szCs w:val="28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572FE2" w:rsidRPr="00747BDE" w:rsidRDefault="00572FE2" w:rsidP="00572FE2">
      <w:pPr>
        <w:jc w:val="left"/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F40937" w:rsidRDefault="00F40937" w:rsidP="00747BDE">
      <w:pPr>
        <w:rPr>
          <w:b/>
          <w:color w:val="FF0000"/>
        </w:rPr>
      </w:pPr>
    </w:p>
    <w:p w:rsidR="00A74532" w:rsidRDefault="00747BDE" w:rsidP="00747BDE">
      <w:pPr>
        <w:rPr>
          <w:b/>
        </w:rPr>
      </w:pPr>
      <w:r>
        <w:rPr>
          <w:b/>
          <w:color w:val="FF0000"/>
        </w:rPr>
        <w:t>4</w:t>
      </w:r>
    </w:p>
    <w:tbl>
      <w:tblPr>
        <w:tblW w:w="10650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2"/>
        <w:gridCol w:w="2030"/>
        <w:gridCol w:w="570"/>
        <w:gridCol w:w="580"/>
        <w:gridCol w:w="615"/>
        <w:gridCol w:w="648"/>
        <w:gridCol w:w="555"/>
        <w:gridCol w:w="15"/>
        <w:gridCol w:w="709"/>
        <w:gridCol w:w="567"/>
        <w:gridCol w:w="709"/>
        <w:gridCol w:w="709"/>
        <w:gridCol w:w="729"/>
      </w:tblGrid>
      <w:tr w:rsidR="00BC04BA" w:rsidTr="00747BDE">
        <w:trPr>
          <w:trHeight w:val="483"/>
          <w:jc w:val="center"/>
        </w:trPr>
        <w:tc>
          <w:tcPr>
            <w:tcW w:w="106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4BA" w:rsidRDefault="00BC04BA" w:rsidP="00790CB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column"/>
            </w:r>
            <w:r>
              <w:rPr>
                <w:b/>
                <w:lang w:eastAsia="en-US"/>
              </w:rPr>
              <w:t>Сетка часов</w:t>
            </w:r>
            <w:r>
              <w:rPr>
                <w:b/>
                <w:bCs/>
                <w:lang w:eastAsia="en-US"/>
              </w:rPr>
              <w:t xml:space="preserve"> образовательного учебного плана начального общего образования </w:t>
            </w:r>
          </w:p>
          <w:p w:rsidR="00BC04BA" w:rsidRDefault="003914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МОУ -СОШ с. Приволжское на 2023-2024</w:t>
            </w:r>
            <w:r w:rsidR="00BC04BA">
              <w:rPr>
                <w:b/>
                <w:bCs/>
                <w:lang w:eastAsia="en-US"/>
              </w:rPr>
              <w:t xml:space="preserve"> учебный год.</w:t>
            </w:r>
          </w:p>
        </w:tc>
      </w:tr>
      <w:tr w:rsidR="00BC04BA" w:rsidTr="00747BDE">
        <w:trPr>
          <w:trHeight w:val="473"/>
          <w:jc w:val="center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A0467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9" o:spid="_x0000_s1026" style="position:absolute;left:0;text-align:left;flip:y;z-index:25166028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BC04BA">
              <w:rPr>
                <w:b/>
                <w:bCs/>
                <w:lang w:eastAsia="en-US"/>
              </w:rPr>
              <w:t xml:space="preserve">Учебные предметы </w:t>
            </w:r>
          </w:p>
          <w:p w:rsidR="00BC04BA" w:rsidRDefault="00BC04B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BC04BA" w:rsidTr="00747BDE">
        <w:trPr>
          <w:trHeight w:val="577"/>
          <w:jc w:val="center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jc w:val="left"/>
              <w:rPr>
                <w:b/>
                <w:bCs/>
                <w:lang w:eastAsia="en-US"/>
              </w:rPr>
            </w:pP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6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 литературное чтение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7BDE">
              <w:rPr>
                <w:bCs/>
                <w:lang w:eastAsia="en-US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7BDE">
              <w:rPr>
                <w:bCs/>
                <w:lang w:eastAsia="en-US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7BDE">
              <w:rPr>
                <w:bCs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7BDE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</w:t>
            </w:r>
          </w:p>
        </w:tc>
      </w:tr>
      <w:tr w:rsidR="00BC04BA" w:rsidTr="00747BDE">
        <w:trPr>
          <w:trHeight w:val="540"/>
          <w:jc w:val="center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jc w:val="left"/>
              <w:rPr>
                <w:bCs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140E4">
              <w:rPr>
                <w:bCs/>
                <w:lang w:eastAsia="en-US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E140E4">
              <w:rPr>
                <w:bCs/>
                <w:lang w:eastAsia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E140E4">
              <w:rPr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E140E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5A23">
              <w:rPr>
                <w:bCs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5A23">
              <w:rPr>
                <w:bCs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  <w:r w:rsidR="00E140E4">
              <w:rPr>
                <w:bCs/>
                <w:lang w:eastAsia="en-US"/>
              </w:rPr>
              <w:t>0</w:t>
            </w:r>
          </w:p>
        </w:tc>
      </w:tr>
      <w:tr w:rsidR="00BC04BA" w:rsidTr="00747BDE">
        <w:trPr>
          <w:trHeight w:val="36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язык(английский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spacing w:line="276" w:lineRule="auto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C1C45">
              <w:rPr>
                <w:bCs/>
                <w:lang w:eastAsia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C1C45">
              <w:rPr>
                <w:b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C1C45">
              <w:rPr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EC1C4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204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Математика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140E4">
              <w:rPr>
                <w:bCs/>
                <w:lang w:eastAsia="en-US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EC1C45">
              <w:rPr>
                <w:bCs/>
                <w:lang w:eastAsia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EC1C45">
              <w:rPr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EC1C45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EC1C4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  <w:r w:rsidR="003914C2">
              <w:rPr>
                <w:bCs/>
                <w:lang w:eastAsia="en-US"/>
              </w:rPr>
              <w:t>0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Окружающий 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140E4">
              <w:rPr>
                <w:bCs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C1C45">
              <w:rPr>
                <w:bCs/>
                <w:lang w:eastAsia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C1C45">
              <w:rPr>
                <w:b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C1C45">
              <w:rPr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EC1C4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  <w:r w:rsidR="003914C2">
              <w:rPr>
                <w:bCs/>
                <w:lang w:eastAsia="en-US"/>
              </w:rPr>
              <w:t>0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</w:t>
            </w:r>
            <w:r>
              <w:rPr>
                <w:rFonts w:eastAsia="@Arial Unicode MS"/>
                <w:color w:val="000000"/>
                <w:lang w:eastAsia="en-US"/>
              </w:rPr>
              <w:t>религиозных культур и светской этики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 xml:space="preserve">Основы </w:t>
            </w:r>
            <w:r>
              <w:rPr>
                <w:rFonts w:eastAsia="@Arial Unicode MS"/>
                <w:color w:val="000000"/>
                <w:lang w:eastAsia="en-US"/>
              </w:rPr>
              <w:t>религиозных культур и светской этики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140E4">
              <w:rPr>
                <w:bCs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2B5A23">
              <w:rPr>
                <w:bCs/>
                <w:lang w:eastAsia="en-US"/>
              </w:rPr>
              <w:t>5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jc w:val="left"/>
              <w:rPr>
                <w:bCs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140E4">
              <w:rPr>
                <w:bCs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2B5A23">
              <w:rPr>
                <w:bCs/>
                <w:lang w:eastAsia="en-US"/>
              </w:rPr>
              <w:t>5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140E4">
              <w:rPr>
                <w:bCs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C1C45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2B5A23">
              <w:rPr>
                <w:bCs/>
                <w:lang w:eastAsia="en-US"/>
              </w:rPr>
              <w:t>5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68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</w:t>
            </w:r>
          </w:p>
        </w:tc>
      </w:tr>
      <w:tr w:rsidR="00BC04BA" w:rsidTr="00747BDE">
        <w:trPr>
          <w:trHeight w:val="375"/>
          <w:jc w:val="center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E140E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  <w:r w:rsidR="00BC04BA">
              <w:rPr>
                <w:bCs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EC1C45">
              <w:rPr>
                <w:bCs/>
                <w:lang w:eastAsia="en-US"/>
              </w:rPr>
              <w:t>48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EC1C45">
              <w:rPr>
                <w:bCs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B5A23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2B5A23">
              <w:rPr>
                <w:bCs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EC1C45">
              <w:rPr>
                <w:bCs/>
                <w:lang w:eastAsia="en-US"/>
              </w:rPr>
              <w:t>9</w:t>
            </w:r>
            <w:r w:rsidR="003914C2">
              <w:rPr>
                <w:bCs/>
                <w:lang w:eastAsia="en-US"/>
              </w:rPr>
              <w:t>38</w:t>
            </w:r>
          </w:p>
        </w:tc>
      </w:tr>
      <w:tr w:rsidR="00BC04BA" w:rsidTr="00747BDE">
        <w:trPr>
          <w:trHeight w:val="555"/>
          <w:jc w:val="center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A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left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3</w:t>
            </w:r>
            <w:r w:rsidR="00E140E4" w:rsidRPr="00F40937">
              <w:rPr>
                <w:bCs/>
                <w:color w:val="FF000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3</w:t>
            </w:r>
            <w:r w:rsidR="00EC1C45" w:rsidRPr="00F40937">
              <w:rPr>
                <w:bCs/>
                <w:color w:val="FF0000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3</w:t>
            </w:r>
            <w:r w:rsidR="00EC1C45" w:rsidRPr="00F40937">
              <w:rPr>
                <w:bCs/>
                <w:color w:val="FF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F40937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 w:rsidRPr="00F40937">
              <w:rPr>
                <w:bCs/>
                <w:color w:val="FF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C05E7C" w:rsidRDefault="002B5A2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A" w:rsidRPr="00C05E7C" w:rsidRDefault="00BC04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C05E7C">
              <w:rPr>
                <w:bCs/>
                <w:lang w:eastAsia="en-US"/>
              </w:rPr>
              <w:t>1</w:t>
            </w:r>
            <w:r w:rsidR="002B5A23">
              <w:rPr>
                <w:bCs/>
                <w:lang w:eastAsia="en-US"/>
              </w:rPr>
              <w:t>01</w:t>
            </w:r>
          </w:p>
        </w:tc>
      </w:tr>
      <w:tr w:rsidR="00747BDE" w:rsidTr="006F72AA">
        <w:trPr>
          <w:trHeight w:val="1590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spacing w:line="276" w:lineRule="auto"/>
              <w:jc w:val="left"/>
              <w:rPr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spacing w:line="276" w:lineRule="auto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Pr="00C05E7C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</w:tr>
      <w:tr w:rsidR="00747BDE" w:rsidTr="00747BDE">
        <w:trPr>
          <w:trHeight w:val="499"/>
          <w:jc w:val="center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E" w:rsidRDefault="00747BD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3039</w:t>
            </w:r>
          </w:p>
        </w:tc>
      </w:tr>
    </w:tbl>
    <w:p w:rsidR="00BC04BA" w:rsidRDefault="00BC04BA" w:rsidP="006C6385">
      <w:pPr>
        <w:jc w:val="both"/>
        <w:rPr>
          <w:b/>
        </w:rPr>
      </w:pPr>
    </w:p>
    <w:p w:rsidR="00BC04BA" w:rsidRDefault="00BC04BA" w:rsidP="00BC04BA">
      <w:pPr>
        <w:rPr>
          <w:b/>
          <w:bCs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3914C2" w:rsidRDefault="003914C2" w:rsidP="00BC04BA">
      <w:pPr>
        <w:rPr>
          <w:b/>
          <w:sz w:val="28"/>
          <w:szCs w:val="28"/>
        </w:rPr>
      </w:pPr>
    </w:p>
    <w:p w:rsidR="00BC04BA" w:rsidRDefault="00BC04BA" w:rsidP="00BC04BA">
      <w:pPr>
        <w:rPr>
          <w:b/>
          <w:bCs/>
        </w:rPr>
      </w:pPr>
      <w:r>
        <w:rPr>
          <w:b/>
          <w:sz w:val="28"/>
          <w:szCs w:val="28"/>
        </w:rPr>
        <w:lastRenderedPageBreak/>
        <w:t>3.Учебно – методическое обеспечение</w:t>
      </w: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659"/>
        <w:gridCol w:w="2031"/>
        <w:gridCol w:w="851"/>
        <w:gridCol w:w="3118"/>
        <w:gridCol w:w="1383"/>
      </w:tblGrid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учебника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издат-во</w:t>
            </w:r>
          </w:p>
        </w:tc>
      </w:tr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М.И. Моро,М.А. Бантова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Канакина,</w:t>
            </w:r>
          </w:p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В.Г. Горецкий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Литер. чтение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Л.Ф. Климанова,</w:t>
            </w:r>
          </w:p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В.Г. Горецкий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Окруж. мир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 Плешаков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А. Лутцева</w:t>
            </w:r>
          </w:p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Т.П. Зуева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Д. Критская</w:t>
            </w:r>
          </w:p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Сергеева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rPr>
          <w:trHeight w:val="46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Неменская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Азбука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В.Г. Горецкий</w:t>
            </w:r>
          </w:p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 Кирюшкин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 Кураев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rPr>
          <w:trHeight w:val="39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В.И. Лях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BC04BA" w:rsidTr="00BC04BA">
        <w:trPr>
          <w:trHeight w:val="23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Красных Е.С.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2 - 4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Вербицкая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A" w:rsidRDefault="00BC0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Вентана-Граф»</w:t>
            </w:r>
          </w:p>
        </w:tc>
      </w:tr>
    </w:tbl>
    <w:p w:rsidR="00BC04BA" w:rsidRDefault="00BC04BA" w:rsidP="00BC04BA">
      <w:pPr>
        <w:jc w:val="left"/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rPr>
          <w:sz w:val="28"/>
          <w:szCs w:val="28"/>
        </w:rPr>
      </w:pPr>
    </w:p>
    <w:p w:rsidR="00BC04BA" w:rsidRDefault="00BC04BA" w:rsidP="00BC04BA">
      <w:pPr>
        <w:tabs>
          <w:tab w:val="left" w:pos="3930"/>
        </w:tabs>
        <w:rPr>
          <w:b/>
          <w:sz w:val="28"/>
          <w:szCs w:val="28"/>
        </w:rPr>
      </w:pPr>
    </w:p>
    <w:p w:rsidR="001855AF" w:rsidRDefault="001855AF" w:rsidP="006C6385">
      <w:pPr>
        <w:tabs>
          <w:tab w:val="left" w:pos="3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BC04BA" w:rsidRDefault="00BC04BA" w:rsidP="00BC04BA"/>
    <w:p w:rsidR="00BC04BA" w:rsidRDefault="00BC04BA" w:rsidP="00BC04BA"/>
    <w:p w:rsidR="00F75DBD" w:rsidRDefault="00F75DBD"/>
    <w:sectPr w:rsidR="00F75DBD" w:rsidSect="001855A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7A" w:rsidRDefault="00A0467A" w:rsidP="001855AF">
      <w:r>
        <w:separator/>
      </w:r>
    </w:p>
  </w:endnote>
  <w:endnote w:type="continuationSeparator" w:id="0">
    <w:p w:rsidR="00A0467A" w:rsidRDefault="00A0467A" w:rsidP="001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7A" w:rsidRDefault="00A0467A" w:rsidP="001855AF">
      <w:r>
        <w:separator/>
      </w:r>
    </w:p>
  </w:footnote>
  <w:footnote w:type="continuationSeparator" w:id="0">
    <w:p w:rsidR="00A0467A" w:rsidRDefault="00A0467A" w:rsidP="0018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383"/>
    <w:multiLevelType w:val="hybridMultilevel"/>
    <w:tmpl w:val="8384CCC2"/>
    <w:lvl w:ilvl="0" w:tplc="AB22C7E6">
      <w:start w:val="2"/>
      <w:numFmt w:val="decimal"/>
      <w:lvlText w:val="%1"/>
      <w:lvlJc w:val="left"/>
      <w:pPr>
        <w:ind w:left="832" w:hanging="361"/>
        <w:jc w:val="left"/>
      </w:pPr>
      <w:rPr>
        <w:rFonts w:hint="default"/>
        <w:lang w:val="ru-RU" w:eastAsia="en-US" w:bidi="ar-SA"/>
      </w:rPr>
    </w:lvl>
    <w:lvl w:ilvl="1" w:tplc="57BE8D54">
      <w:numFmt w:val="none"/>
      <w:lvlText w:val=""/>
      <w:lvlJc w:val="left"/>
      <w:pPr>
        <w:tabs>
          <w:tab w:val="num" w:pos="360"/>
        </w:tabs>
      </w:pPr>
    </w:lvl>
    <w:lvl w:ilvl="2" w:tplc="49AA86F8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 w:tplc="58BA3224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 w:tplc="1F1A699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 w:tplc="EB54A1F2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 w:tplc="4BF0A7F2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 w:tplc="813427EE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 w:tplc="2E749200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1">
    <w:nsid w:val="1BF82F22"/>
    <w:multiLevelType w:val="hybridMultilevel"/>
    <w:tmpl w:val="B74EAE8A"/>
    <w:lvl w:ilvl="0" w:tplc="80F01CE2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0A6206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0E669F5A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C310F562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56A45252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7020059C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A76C7D36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7" w:tplc="1EA640FE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  <w:lvl w:ilvl="8" w:tplc="A56238B2">
      <w:numFmt w:val="bullet"/>
      <w:lvlText w:val="•"/>
      <w:lvlJc w:val="left"/>
      <w:pPr>
        <w:ind w:left="9177" w:hanging="428"/>
      </w:pPr>
      <w:rPr>
        <w:rFonts w:hint="default"/>
        <w:lang w:val="ru-RU" w:eastAsia="en-US" w:bidi="ar-SA"/>
      </w:rPr>
    </w:lvl>
  </w:abstractNum>
  <w:abstractNum w:abstractNumId="2">
    <w:nsid w:val="343F1D32"/>
    <w:multiLevelType w:val="hybridMultilevel"/>
    <w:tmpl w:val="83FA8B00"/>
    <w:lvl w:ilvl="0" w:tplc="0332FB42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EC69EE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92A6A48">
      <w:numFmt w:val="bullet"/>
      <w:lvlText w:val="•"/>
      <w:lvlJc w:val="left"/>
      <w:pPr>
        <w:ind w:left="2633" w:hanging="359"/>
      </w:pPr>
      <w:rPr>
        <w:rFonts w:hint="default"/>
        <w:lang w:val="ru-RU" w:eastAsia="en-US" w:bidi="ar-SA"/>
      </w:rPr>
    </w:lvl>
    <w:lvl w:ilvl="3" w:tplc="C50E24E0">
      <w:numFmt w:val="bullet"/>
      <w:lvlText w:val="•"/>
      <w:lvlJc w:val="left"/>
      <w:pPr>
        <w:ind w:left="3709" w:hanging="359"/>
      </w:pPr>
      <w:rPr>
        <w:rFonts w:hint="default"/>
        <w:lang w:val="ru-RU" w:eastAsia="en-US" w:bidi="ar-SA"/>
      </w:rPr>
    </w:lvl>
    <w:lvl w:ilvl="4" w:tplc="E97CFDD2">
      <w:numFmt w:val="bullet"/>
      <w:lvlText w:val="•"/>
      <w:lvlJc w:val="left"/>
      <w:pPr>
        <w:ind w:left="4786" w:hanging="359"/>
      </w:pPr>
      <w:rPr>
        <w:rFonts w:hint="default"/>
        <w:lang w:val="ru-RU" w:eastAsia="en-US" w:bidi="ar-SA"/>
      </w:rPr>
    </w:lvl>
    <w:lvl w:ilvl="5" w:tplc="24A40302">
      <w:numFmt w:val="bullet"/>
      <w:lvlText w:val="•"/>
      <w:lvlJc w:val="left"/>
      <w:pPr>
        <w:ind w:left="5863" w:hanging="359"/>
      </w:pPr>
      <w:rPr>
        <w:rFonts w:hint="default"/>
        <w:lang w:val="ru-RU" w:eastAsia="en-US" w:bidi="ar-SA"/>
      </w:rPr>
    </w:lvl>
    <w:lvl w:ilvl="6" w:tplc="C256EB40">
      <w:numFmt w:val="bullet"/>
      <w:lvlText w:val="•"/>
      <w:lvlJc w:val="left"/>
      <w:pPr>
        <w:ind w:left="6939" w:hanging="359"/>
      </w:pPr>
      <w:rPr>
        <w:rFonts w:hint="default"/>
        <w:lang w:val="ru-RU" w:eastAsia="en-US" w:bidi="ar-SA"/>
      </w:rPr>
    </w:lvl>
    <w:lvl w:ilvl="7" w:tplc="8A4CED2E">
      <w:numFmt w:val="bullet"/>
      <w:lvlText w:val="•"/>
      <w:lvlJc w:val="left"/>
      <w:pPr>
        <w:ind w:left="8016" w:hanging="359"/>
      </w:pPr>
      <w:rPr>
        <w:rFonts w:hint="default"/>
        <w:lang w:val="ru-RU" w:eastAsia="en-US" w:bidi="ar-SA"/>
      </w:rPr>
    </w:lvl>
    <w:lvl w:ilvl="8" w:tplc="C6123BEE">
      <w:numFmt w:val="bullet"/>
      <w:lvlText w:val="•"/>
      <w:lvlJc w:val="left"/>
      <w:pPr>
        <w:ind w:left="9093" w:hanging="359"/>
      </w:pPr>
      <w:rPr>
        <w:rFonts w:hint="default"/>
        <w:lang w:val="ru-RU" w:eastAsia="en-US" w:bidi="ar-SA"/>
      </w:rPr>
    </w:lvl>
  </w:abstractNum>
  <w:abstractNum w:abstractNumId="3">
    <w:nsid w:val="3EDB0788"/>
    <w:multiLevelType w:val="hybridMultilevel"/>
    <w:tmpl w:val="B9DA76D2"/>
    <w:lvl w:ilvl="0" w:tplc="EB3A9748">
      <w:start w:val="1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 w:tplc="19182BD6">
      <w:numFmt w:val="none"/>
      <w:lvlText w:val=""/>
      <w:lvlJc w:val="left"/>
      <w:pPr>
        <w:tabs>
          <w:tab w:val="num" w:pos="360"/>
        </w:tabs>
      </w:pPr>
    </w:lvl>
    <w:lvl w:ilvl="2" w:tplc="F93E49F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11F8AB6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B798D50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FE8AA9A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8DC8B9A4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5D062ED2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91946B30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4">
    <w:nsid w:val="412B6200"/>
    <w:multiLevelType w:val="hybridMultilevel"/>
    <w:tmpl w:val="B5B211D6"/>
    <w:lvl w:ilvl="0" w:tplc="BA5874D6">
      <w:start w:val="1"/>
      <w:numFmt w:val="decimal"/>
      <w:lvlText w:val="%1."/>
      <w:lvlJc w:val="left"/>
      <w:pPr>
        <w:ind w:left="1192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02D8DE">
      <w:numFmt w:val="bullet"/>
      <w:lvlText w:val="•"/>
      <w:lvlJc w:val="left"/>
      <w:pPr>
        <w:ind w:left="2204" w:hanging="721"/>
      </w:pPr>
      <w:rPr>
        <w:rFonts w:hint="default"/>
        <w:lang w:val="ru-RU" w:eastAsia="en-US" w:bidi="ar-SA"/>
      </w:rPr>
    </w:lvl>
    <w:lvl w:ilvl="2" w:tplc="62724D7A">
      <w:numFmt w:val="bullet"/>
      <w:lvlText w:val="•"/>
      <w:lvlJc w:val="left"/>
      <w:pPr>
        <w:ind w:left="3209" w:hanging="721"/>
      </w:pPr>
      <w:rPr>
        <w:rFonts w:hint="default"/>
        <w:lang w:val="ru-RU" w:eastAsia="en-US" w:bidi="ar-SA"/>
      </w:rPr>
    </w:lvl>
    <w:lvl w:ilvl="3" w:tplc="9B6E5FA8">
      <w:numFmt w:val="bullet"/>
      <w:lvlText w:val="•"/>
      <w:lvlJc w:val="left"/>
      <w:pPr>
        <w:ind w:left="4213" w:hanging="721"/>
      </w:pPr>
      <w:rPr>
        <w:rFonts w:hint="default"/>
        <w:lang w:val="ru-RU" w:eastAsia="en-US" w:bidi="ar-SA"/>
      </w:rPr>
    </w:lvl>
    <w:lvl w:ilvl="4" w:tplc="45D4612E">
      <w:numFmt w:val="bullet"/>
      <w:lvlText w:val="•"/>
      <w:lvlJc w:val="left"/>
      <w:pPr>
        <w:ind w:left="5218" w:hanging="721"/>
      </w:pPr>
      <w:rPr>
        <w:rFonts w:hint="default"/>
        <w:lang w:val="ru-RU" w:eastAsia="en-US" w:bidi="ar-SA"/>
      </w:rPr>
    </w:lvl>
    <w:lvl w:ilvl="5" w:tplc="866E9402">
      <w:numFmt w:val="bullet"/>
      <w:lvlText w:val="•"/>
      <w:lvlJc w:val="left"/>
      <w:pPr>
        <w:ind w:left="6223" w:hanging="721"/>
      </w:pPr>
      <w:rPr>
        <w:rFonts w:hint="default"/>
        <w:lang w:val="ru-RU" w:eastAsia="en-US" w:bidi="ar-SA"/>
      </w:rPr>
    </w:lvl>
    <w:lvl w:ilvl="6" w:tplc="849A6A90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  <w:lvl w:ilvl="7" w:tplc="AF7CA42C">
      <w:numFmt w:val="bullet"/>
      <w:lvlText w:val="•"/>
      <w:lvlJc w:val="left"/>
      <w:pPr>
        <w:ind w:left="8232" w:hanging="721"/>
      </w:pPr>
      <w:rPr>
        <w:rFonts w:hint="default"/>
        <w:lang w:val="ru-RU" w:eastAsia="en-US" w:bidi="ar-SA"/>
      </w:rPr>
    </w:lvl>
    <w:lvl w:ilvl="8" w:tplc="DA360AEC">
      <w:numFmt w:val="bullet"/>
      <w:lvlText w:val="•"/>
      <w:lvlJc w:val="left"/>
      <w:pPr>
        <w:ind w:left="9237" w:hanging="721"/>
      </w:pPr>
      <w:rPr>
        <w:rFonts w:hint="default"/>
        <w:lang w:val="ru-RU" w:eastAsia="en-US" w:bidi="ar-SA"/>
      </w:rPr>
    </w:lvl>
  </w:abstractNum>
  <w:abstractNum w:abstractNumId="5">
    <w:nsid w:val="4FE71831"/>
    <w:multiLevelType w:val="hybridMultilevel"/>
    <w:tmpl w:val="021C5236"/>
    <w:lvl w:ilvl="0" w:tplc="6470B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A70D1"/>
    <w:multiLevelType w:val="hybridMultilevel"/>
    <w:tmpl w:val="89B8E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12050"/>
    <w:multiLevelType w:val="hybridMultilevel"/>
    <w:tmpl w:val="021C5236"/>
    <w:lvl w:ilvl="0" w:tplc="6470B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27331"/>
    <w:multiLevelType w:val="hybridMultilevel"/>
    <w:tmpl w:val="D74E4546"/>
    <w:lvl w:ilvl="0" w:tplc="E1203D80">
      <w:numFmt w:val="bullet"/>
      <w:lvlText w:val=""/>
      <w:lvlJc w:val="left"/>
      <w:pPr>
        <w:ind w:left="830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04E776">
      <w:numFmt w:val="bullet"/>
      <w:lvlText w:val="•"/>
      <w:lvlJc w:val="left"/>
      <w:pPr>
        <w:ind w:left="1880" w:hanging="421"/>
      </w:pPr>
      <w:rPr>
        <w:rFonts w:hint="default"/>
        <w:lang w:val="ru-RU" w:eastAsia="en-US" w:bidi="ar-SA"/>
      </w:rPr>
    </w:lvl>
    <w:lvl w:ilvl="2" w:tplc="470E59D0">
      <w:numFmt w:val="bullet"/>
      <w:lvlText w:val="•"/>
      <w:lvlJc w:val="left"/>
      <w:pPr>
        <w:ind w:left="2921" w:hanging="421"/>
      </w:pPr>
      <w:rPr>
        <w:rFonts w:hint="default"/>
        <w:lang w:val="ru-RU" w:eastAsia="en-US" w:bidi="ar-SA"/>
      </w:rPr>
    </w:lvl>
    <w:lvl w:ilvl="3" w:tplc="09EAD79C">
      <w:numFmt w:val="bullet"/>
      <w:lvlText w:val="•"/>
      <w:lvlJc w:val="left"/>
      <w:pPr>
        <w:ind w:left="3961" w:hanging="421"/>
      </w:pPr>
      <w:rPr>
        <w:rFonts w:hint="default"/>
        <w:lang w:val="ru-RU" w:eastAsia="en-US" w:bidi="ar-SA"/>
      </w:rPr>
    </w:lvl>
    <w:lvl w:ilvl="4" w:tplc="04E2996C">
      <w:numFmt w:val="bullet"/>
      <w:lvlText w:val="•"/>
      <w:lvlJc w:val="left"/>
      <w:pPr>
        <w:ind w:left="5002" w:hanging="421"/>
      </w:pPr>
      <w:rPr>
        <w:rFonts w:hint="default"/>
        <w:lang w:val="ru-RU" w:eastAsia="en-US" w:bidi="ar-SA"/>
      </w:rPr>
    </w:lvl>
    <w:lvl w:ilvl="5" w:tplc="5762A162">
      <w:numFmt w:val="bullet"/>
      <w:lvlText w:val="•"/>
      <w:lvlJc w:val="left"/>
      <w:pPr>
        <w:ind w:left="6043" w:hanging="421"/>
      </w:pPr>
      <w:rPr>
        <w:rFonts w:hint="default"/>
        <w:lang w:val="ru-RU" w:eastAsia="en-US" w:bidi="ar-SA"/>
      </w:rPr>
    </w:lvl>
    <w:lvl w:ilvl="6" w:tplc="AE84A2D2">
      <w:numFmt w:val="bullet"/>
      <w:lvlText w:val="•"/>
      <w:lvlJc w:val="left"/>
      <w:pPr>
        <w:ind w:left="7083" w:hanging="421"/>
      </w:pPr>
      <w:rPr>
        <w:rFonts w:hint="default"/>
        <w:lang w:val="ru-RU" w:eastAsia="en-US" w:bidi="ar-SA"/>
      </w:rPr>
    </w:lvl>
    <w:lvl w:ilvl="7" w:tplc="00425D92">
      <w:numFmt w:val="bullet"/>
      <w:lvlText w:val="•"/>
      <w:lvlJc w:val="left"/>
      <w:pPr>
        <w:ind w:left="8124" w:hanging="421"/>
      </w:pPr>
      <w:rPr>
        <w:rFonts w:hint="default"/>
        <w:lang w:val="ru-RU" w:eastAsia="en-US" w:bidi="ar-SA"/>
      </w:rPr>
    </w:lvl>
    <w:lvl w:ilvl="8" w:tplc="FEB2BC96">
      <w:numFmt w:val="bullet"/>
      <w:lvlText w:val="•"/>
      <w:lvlJc w:val="left"/>
      <w:pPr>
        <w:ind w:left="9165" w:hanging="421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BA"/>
    <w:rsid w:val="00095805"/>
    <w:rsid w:val="000A691B"/>
    <w:rsid w:val="001431BC"/>
    <w:rsid w:val="00146421"/>
    <w:rsid w:val="001855AF"/>
    <w:rsid w:val="001F07BB"/>
    <w:rsid w:val="0021374F"/>
    <w:rsid w:val="00237299"/>
    <w:rsid w:val="0027273C"/>
    <w:rsid w:val="002B5A23"/>
    <w:rsid w:val="002D69CC"/>
    <w:rsid w:val="00324A30"/>
    <w:rsid w:val="0036403C"/>
    <w:rsid w:val="003914C2"/>
    <w:rsid w:val="003D47B8"/>
    <w:rsid w:val="004021A9"/>
    <w:rsid w:val="004B1448"/>
    <w:rsid w:val="00513543"/>
    <w:rsid w:val="005676C2"/>
    <w:rsid w:val="00572FE2"/>
    <w:rsid w:val="00577224"/>
    <w:rsid w:val="00645D58"/>
    <w:rsid w:val="00683EB0"/>
    <w:rsid w:val="006C6385"/>
    <w:rsid w:val="00725A16"/>
    <w:rsid w:val="00747BDE"/>
    <w:rsid w:val="007872D8"/>
    <w:rsid w:val="008420D6"/>
    <w:rsid w:val="0085505E"/>
    <w:rsid w:val="008577BB"/>
    <w:rsid w:val="009D2367"/>
    <w:rsid w:val="00A0467A"/>
    <w:rsid w:val="00A04F5E"/>
    <w:rsid w:val="00A05C0B"/>
    <w:rsid w:val="00A74532"/>
    <w:rsid w:val="00AA2B44"/>
    <w:rsid w:val="00BC04BA"/>
    <w:rsid w:val="00BC77F1"/>
    <w:rsid w:val="00BE3F10"/>
    <w:rsid w:val="00BE44CC"/>
    <w:rsid w:val="00C05E7C"/>
    <w:rsid w:val="00C96E0D"/>
    <w:rsid w:val="00CA2970"/>
    <w:rsid w:val="00D314CC"/>
    <w:rsid w:val="00D504E2"/>
    <w:rsid w:val="00D64D41"/>
    <w:rsid w:val="00DA23B7"/>
    <w:rsid w:val="00DD4249"/>
    <w:rsid w:val="00E11134"/>
    <w:rsid w:val="00E140E4"/>
    <w:rsid w:val="00E268A7"/>
    <w:rsid w:val="00E3483C"/>
    <w:rsid w:val="00E60522"/>
    <w:rsid w:val="00EC1C45"/>
    <w:rsid w:val="00F02D99"/>
    <w:rsid w:val="00F342FA"/>
    <w:rsid w:val="00F40937"/>
    <w:rsid w:val="00F46702"/>
    <w:rsid w:val="00F67DBF"/>
    <w:rsid w:val="00F75DBD"/>
    <w:rsid w:val="00FA2FDF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C04B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BC04BA"/>
    <w:pPr>
      <w:ind w:left="720"/>
      <w:contextualSpacing/>
    </w:pPr>
  </w:style>
  <w:style w:type="paragraph" w:customStyle="1" w:styleId="a4">
    <w:name w:val="Содержимое таблицы"/>
    <w:basedOn w:val="a"/>
    <w:rsid w:val="00BC04BA"/>
    <w:pPr>
      <w:widowControl w:val="0"/>
      <w:suppressLineNumbers/>
      <w:suppressAutoHyphens/>
      <w:jc w:val="left"/>
    </w:pPr>
    <w:rPr>
      <w:rFonts w:eastAsia="Arial Unicode MS"/>
    </w:rPr>
  </w:style>
  <w:style w:type="character" w:customStyle="1" w:styleId="Zag11">
    <w:name w:val="Zag_11"/>
    <w:uiPriority w:val="99"/>
    <w:rsid w:val="00BC04BA"/>
  </w:style>
  <w:style w:type="table" w:styleId="a5">
    <w:name w:val="Table Grid"/>
    <w:basedOn w:val="a1"/>
    <w:uiPriority w:val="59"/>
    <w:rsid w:val="00BC0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5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5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572FE2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72F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72FE2"/>
    <w:pPr>
      <w:widowControl w:val="0"/>
      <w:autoSpaceDE w:val="0"/>
      <w:autoSpaceDN w:val="0"/>
      <w:spacing w:before="70"/>
      <w:ind w:left="472" w:hanging="282"/>
      <w:jc w:val="left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72FE2"/>
    <w:pPr>
      <w:widowControl w:val="0"/>
      <w:autoSpaceDE w:val="0"/>
      <w:autoSpaceDN w:val="0"/>
      <w:ind w:left="472"/>
      <w:jc w:val="left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cp:lastPrinted>2022-08-30T06:10:00Z</cp:lastPrinted>
  <dcterms:created xsi:type="dcterms:W3CDTF">2021-08-30T08:20:00Z</dcterms:created>
  <dcterms:modified xsi:type="dcterms:W3CDTF">2023-09-25T06:20:00Z</dcterms:modified>
</cp:coreProperties>
</file>